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E3997" w14:textId="3FCD8F31" w:rsidR="00DA6536" w:rsidRDefault="00DA6536" w:rsidP="00DA6536">
      <w:pPr>
        <w:spacing w:after="0"/>
        <w:jc w:val="center"/>
        <w:rPr>
          <w:rFonts w:ascii="Arial" w:hAnsi="Arial" w:cs="Arial"/>
          <w:b/>
          <w:u w:val="single"/>
        </w:rPr>
      </w:pPr>
      <w:r w:rsidRPr="00EE1B09">
        <w:rPr>
          <w:rFonts w:ascii="Arial" w:hAnsi="Arial" w:cs="Arial"/>
          <w:b/>
          <w:u w:val="single"/>
        </w:rPr>
        <w:t>CAHIER DES CLAUSES TECHNIQUES PARTICULIERES</w:t>
      </w:r>
      <w:r w:rsidR="00FB2E3A">
        <w:rPr>
          <w:rFonts w:ascii="Arial" w:hAnsi="Arial" w:cs="Arial"/>
          <w:b/>
          <w:u w:val="single"/>
        </w:rPr>
        <w:t xml:space="preserve"> (C.C.T.P.)</w:t>
      </w:r>
    </w:p>
    <w:p w14:paraId="5CEB419D" w14:textId="77777777" w:rsidR="00DA6536" w:rsidRPr="00EE1B09" w:rsidRDefault="00DA6536" w:rsidP="00DA6536">
      <w:pPr>
        <w:spacing w:after="0"/>
        <w:jc w:val="center"/>
        <w:rPr>
          <w:rFonts w:ascii="Arial" w:hAnsi="Arial" w:cs="Arial"/>
          <w:b/>
          <w:u w:val="single"/>
        </w:rPr>
      </w:pPr>
    </w:p>
    <w:p w14:paraId="4ED4A545" w14:textId="4EC234C0" w:rsidR="00402C37" w:rsidRPr="00EE1B09" w:rsidRDefault="00402C37" w:rsidP="00453AAE">
      <w:pPr>
        <w:spacing w:after="0"/>
        <w:jc w:val="center"/>
        <w:rPr>
          <w:rFonts w:ascii="Arial" w:hAnsi="Arial" w:cs="Arial"/>
          <w:b/>
          <w:u w:val="single"/>
        </w:rPr>
      </w:pPr>
      <w:r w:rsidRPr="00EE1B09">
        <w:rPr>
          <w:rFonts w:ascii="Arial" w:hAnsi="Arial" w:cs="Arial"/>
          <w:b/>
          <w:u w:val="single"/>
        </w:rPr>
        <w:t>ACQUISITION</w:t>
      </w:r>
      <w:r w:rsidR="00600C2F">
        <w:rPr>
          <w:rFonts w:ascii="Arial" w:hAnsi="Arial" w:cs="Arial"/>
          <w:b/>
          <w:u w:val="single"/>
        </w:rPr>
        <w:t>, LIVRAISON ET INSTALLATION</w:t>
      </w:r>
      <w:r w:rsidRPr="00EE1B09">
        <w:rPr>
          <w:rFonts w:ascii="Arial" w:hAnsi="Arial" w:cs="Arial"/>
          <w:b/>
          <w:u w:val="single"/>
        </w:rPr>
        <w:t xml:space="preserve"> DE MATERIEL</w:t>
      </w:r>
      <w:r w:rsidR="00600C2F">
        <w:rPr>
          <w:rFonts w:ascii="Arial" w:hAnsi="Arial" w:cs="Arial"/>
          <w:b/>
          <w:u w:val="single"/>
        </w:rPr>
        <w:t>S</w:t>
      </w:r>
      <w:r w:rsidRPr="00EE1B09">
        <w:rPr>
          <w:rFonts w:ascii="Arial" w:hAnsi="Arial" w:cs="Arial"/>
          <w:b/>
          <w:u w:val="single"/>
        </w:rPr>
        <w:t xml:space="preserve"> DE MUSCULATION POUR LE CREPS DE VICHY</w:t>
      </w:r>
    </w:p>
    <w:p w14:paraId="635FBD7C" w14:textId="77777777" w:rsidR="00402C37" w:rsidRPr="00EE1B09" w:rsidRDefault="00402C37" w:rsidP="00453AAE">
      <w:pPr>
        <w:spacing w:after="0"/>
        <w:jc w:val="center"/>
        <w:rPr>
          <w:rFonts w:ascii="Arial" w:hAnsi="Arial" w:cs="Arial"/>
          <w:b/>
          <w:u w:val="single"/>
        </w:rPr>
      </w:pPr>
    </w:p>
    <w:p w14:paraId="3697C176" w14:textId="77777777" w:rsidR="00402C37" w:rsidRPr="00EE1B09" w:rsidRDefault="00402C37" w:rsidP="00453AAE">
      <w:pPr>
        <w:spacing w:after="0"/>
        <w:jc w:val="center"/>
        <w:rPr>
          <w:rFonts w:ascii="Arial" w:hAnsi="Arial" w:cs="Arial"/>
          <w:b/>
          <w:u w:val="single"/>
        </w:rPr>
      </w:pPr>
    </w:p>
    <w:p w14:paraId="676B0586" w14:textId="77777777" w:rsidR="00453AAE" w:rsidRPr="00EE1B09" w:rsidRDefault="00453AAE" w:rsidP="00D848E3">
      <w:pPr>
        <w:spacing w:after="0"/>
        <w:rPr>
          <w:rFonts w:ascii="Arial" w:hAnsi="Arial" w:cs="Arial"/>
          <w:b/>
          <w:u w:val="single"/>
        </w:rPr>
      </w:pPr>
    </w:p>
    <w:p w14:paraId="6A0891DA" w14:textId="77777777" w:rsidR="00DA0D28" w:rsidRPr="0068249C" w:rsidRDefault="00DA0D28" w:rsidP="00453AAE">
      <w:pPr>
        <w:spacing w:after="0"/>
        <w:jc w:val="both"/>
        <w:rPr>
          <w:rFonts w:ascii="Arial" w:hAnsi="Arial" w:cs="Arial"/>
          <w:b/>
          <w:u w:val="single"/>
        </w:rPr>
      </w:pPr>
      <w:r w:rsidRPr="0068249C">
        <w:rPr>
          <w:rFonts w:ascii="Arial" w:hAnsi="Arial" w:cs="Arial"/>
          <w:b/>
          <w:u w:val="single"/>
        </w:rPr>
        <w:t>1 – Descriptif de la prestation</w:t>
      </w:r>
    </w:p>
    <w:p w14:paraId="554F0C0E" w14:textId="2B0143B7" w:rsidR="00701754" w:rsidRPr="0074272A" w:rsidRDefault="00453AAE" w:rsidP="00453AAE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>L</w:t>
      </w:r>
      <w:r w:rsidR="00402C37" w:rsidRPr="0074272A">
        <w:rPr>
          <w:rFonts w:ascii="Arial" w:hAnsi="Arial" w:cs="Arial"/>
          <w:bCs/>
        </w:rPr>
        <w:t xml:space="preserve">a présente consultation porte sur la fourniture, la livraison et l’installation de matériels </w:t>
      </w:r>
      <w:r w:rsidRPr="0074272A">
        <w:rPr>
          <w:rFonts w:ascii="Arial" w:hAnsi="Arial" w:cs="Arial"/>
          <w:bCs/>
        </w:rPr>
        <w:t>de musculation</w:t>
      </w:r>
      <w:r w:rsidR="00402C37" w:rsidRPr="0074272A">
        <w:rPr>
          <w:rFonts w:ascii="Arial" w:hAnsi="Arial" w:cs="Arial"/>
          <w:bCs/>
        </w:rPr>
        <w:t xml:space="preserve"> pour le CREPS de Vichy</w:t>
      </w:r>
      <w:r w:rsidRPr="0074272A">
        <w:rPr>
          <w:rFonts w:ascii="Arial" w:hAnsi="Arial" w:cs="Arial"/>
          <w:bCs/>
        </w:rPr>
        <w:t>. La consultation porte sur 11 appareils</w:t>
      </w:r>
      <w:r w:rsidR="00191644" w:rsidRPr="0074272A">
        <w:rPr>
          <w:rFonts w:ascii="Arial" w:hAnsi="Arial" w:cs="Arial"/>
          <w:bCs/>
        </w:rPr>
        <w:t xml:space="preserve"> et un lot de charges additionnelles en disques</w:t>
      </w:r>
      <w:r w:rsidRPr="0074272A">
        <w:rPr>
          <w:rFonts w:ascii="Arial" w:hAnsi="Arial" w:cs="Arial"/>
          <w:bCs/>
        </w:rPr>
        <w:t xml:space="preserve">. </w:t>
      </w:r>
    </w:p>
    <w:p w14:paraId="7D910F8C" w14:textId="77777777" w:rsidR="00FB2E3A" w:rsidRPr="00900084" w:rsidRDefault="00FB2E3A" w:rsidP="00453AAE">
      <w:pPr>
        <w:spacing w:after="0"/>
        <w:jc w:val="both"/>
        <w:rPr>
          <w:rFonts w:ascii="Arial" w:hAnsi="Arial" w:cs="Arial"/>
          <w:bCs/>
        </w:rPr>
      </w:pPr>
    </w:p>
    <w:p w14:paraId="20D41680" w14:textId="43702488" w:rsidR="00FB2E3A" w:rsidRPr="0074272A" w:rsidRDefault="00FB2E3A" w:rsidP="00701754">
      <w:pPr>
        <w:jc w:val="both"/>
        <w:rPr>
          <w:rFonts w:ascii="Arial" w:hAnsi="Arial" w:cs="Arial"/>
          <w:b/>
        </w:rPr>
      </w:pPr>
      <w:r w:rsidRPr="0074272A">
        <w:rPr>
          <w:rFonts w:ascii="Arial" w:hAnsi="Arial" w:cs="Arial"/>
          <w:bCs/>
        </w:rPr>
        <w:t>Les conditions d’utilisation sont « professionnelles » et l</w:t>
      </w:r>
      <w:r w:rsidR="00701754" w:rsidRPr="0074272A">
        <w:rPr>
          <w:rFonts w:ascii="Arial" w:hAnsi="Arial" w:cs="Arial"/>
          <w:bCs/>
        </w:rPr>
        <w:t xml:space="preserve">’ensemble des appareils devra être adapté aux 3 secteurs d’activités de l’établissement : </w:t>
      </w:r>
      <w:r w:rsidR="00701754" w:rsidRPr="0074272A">
        <w:rPr>
          <w:rFonts w:ascii="Arial" w:hAnsi="Arial" w:cs="Arial"/>
          <w:b/>
        </w:rPr>
        <w:t xml:space="preserve">Sport santé, </w:t>
      </w:r>
      <w:r w:rsidR="00993A01" w:rsidRPr="0074272A">
        <w:rPr>
          <w:rFonts w:ascii="Arial" w:hAnsi="Arial" w:cs="Arial"/>
          <w:b/>
        </w:rPr>
        <w:t>f</w:t>
      </w:r>
      <w:r w:rsidR="00701754" w:rsidRPr="0074272A">
        <w:rPr>
          <w:rFonts w:ascii="Arial" w:hAnsi="Arial" w:cs="Arial"/>
          <w:b/>
        </w:rPr>
        <w:t xml:space="preserve">ormations professionnelles du champ sportif, </w:t>
      </w:r>
      <w:r w:rsidR="00993A01" w:rsidRPr="0074272A">
        <w:rPr>
          <w:rFonts w:ascii="Arial" w:hAnsi="Arial" w:cs="Arial"/>
          <w:b/>
        </w:rPr>
        <w:t>h</w:t>
      </w:r>
      <w:r w:rsidR="00701754" w:rsidRPr="0074272A">
        <w:rPr>
          <w:rFonts w:ascii="Arial" w:hAnsi="Arial" w:cs="Arial"/>
          <w:b/>
        </w:rPr>
        <w:t>aut niveau sportif</w:t>
      </w:r>
      <w:r w:rsidR="007D7663" w:rsidRPr="0074272A">
        <w:rPr>
          <w:rFonts w:ascii="Arial" w:hAnsi="Arial" w:cs="Arial"/>
          <w:b/>
        </w:rPr>
        <w:t xml:space="preserve"> </w:t>
      </w:r>
      <w:r w:rsidR="007D7663" w:rsidRPr="0074272A">
        <w:rPr>
          <w:rFonts w:ascii="Arial" w:hAnsi="Arial" w:cs="Arial"/>
          <w:bCs/>
        </w:rPr>
        <w:t>(</w:t>
      </w:r>
      <w:r w:rsidR="00DA4D82" w:rsidRPr="0074272A">
        <w:rPr>
          <w:rFonts w:ascii="Arial" w:hAnsi="Arial" w:cs="Arial"/>
          <w:bCs/>
        </w:rPr>
        <w:t>P</w:t>
      </w:r>
      <w:r w:rsidR="000338F5" w:rsidRPr="0074272A">
        <w:rPr>
          <w:rFonts w:ascii="Arial" w:hAnsi="Arial" w:cs="Arial"/>
          <w:bCs/>
        </w:rPr>
        <w:t>ersonnes valides et handicapés PMR</w:t>
      </w:r>
      <w:r w:rsidR="0057276D" w:rsidRPr="0074272A">
        <w:rPr>
          <w:rFonts w:ascii="Arial" w:hAnsi="Arial" w:cs="Arial"/>
          <w:bCs/>
        </w:rPr>
        <w:t>, le CREPS étant un établissement de référence pour l’accueil de collectifs paralympiques</w:t>
      </w:r>
      <w:r w:rsidR="007D7663" w:rsidRPr="0074272A">
        <w:rPr>
          <w:rFonts w:ascii="Arial" w:hAnsi="Arial" w:cs="Arial"/>
          <w:bCs/>
        </w:rPr>
        <w:t>)</w:t>
      </w:r>
      <w:r w:rsidR="00701754" w:rsidRPr="0074272A">
        <w:rPr>
          <w:rFonts w:ascii="Arial" w:hAnsi="Arial" w:cs="Arial"/>
          <w:bCs/>
        </w:rPr>
        <w:t>.</w:t>
      </w:r>
      <w:r w:rsidR="002D4E94" w:rsidRPr="0074272A">
        <w:rPr>
          <w:rFonts w:ascii="Arial" w:hAnsi="Arial" w:cs="Arial"/>
          <w:bCs/>
        </w:rPr>
        <w:t xml:space="preserve"> </w:t>
      </w:r>
      <w:r w:rsidR="009D1695" w:rsidRPr="0074272A">
        <w:rPr>
          <w:rFonts w:ascii="Arial" w:hAnsi="Arial" w:cs="Arial"/>
          <w:bCs/>
        </w:rPr>
        <w:t>Dans le cas</w:t>
      </w:r>
      <w:r w:rsidR="007D7663" w:rsidRPr="0074272A">
        <w:rPr>
          <w:rFonts w:ascii="Arial" w:hAnsi="Arial" w:cs="Arial"/>
          <w:bCs/>
        </w:rPr>
        <w:t xml:space="preserve"> </w:t>
      </w:r>
      <w:r w:rsidR="009D1695" w:rsidRPr="0074272A">
        <w:rPr>
          <w:rFonts w:ascii="Arial" w:hAnsi="Arial" w:cs="Arial"/>
          <w:bCs/>
        </w:rPr>
        <w:t>contraire</w:t>
      </w:r>
      <w:r w:rsidR="007D7663" w:rsidRPr="0074272A">
        <w:rPr>
          <w:rFonts w:ascii="Arial" w:hAnsi="Arial" w:cs="Arial"/>
          <w:bCs/>
        </w:rPr>
        <w:t>,</w:t>
      </w:r>
      <w:r w:rsidR="009D1695" w:rsidRPr="0074272A">
        <w:rPr>
          <w:rFonts w:ascii="Arial" w:hAnsi="Arial" w:cs="Arial"/>
          <w:bCs/>
        </w:rPr>
        <w:t xml:space="preserve"> l’offre sera jugée comme irrégulière.</w:t>
      </w:r>
    </w:p>
    <w:p w14:paraId="2BE9B4B9" w14:textId="77777777" w:rsidR="00A57A82" w:rsidRDefault="00993A01" w:rsidP="00701754">
      <w:pPr>
        <w:jc w:val="both"/>
        <w:rPr>
          <w:rFonts w:ascii="Arial" w:hAnsi="Arial" w:cs="Arial"/>
          <w:bCs/>
        </w:rPr>
      </w:pPr>
      <w:r w:rsidRPr="00900084">
        <w:rPr>
          <w:rFonts w:ascii="Arial" w:hAnsi="Arial" w:cs="Arial"/>
          <w:bCs/>
        </w:rPr>
        <w:t xml:space="preserve">Par conséquent, l’ensemble du matériel devra répondre aux attendus suivants : </w:t>
      </w:r>
    </w:p>
    <w:p w14:paraId="0CF71571" w14:textId="74D8896A" w:rsidR="000D4460" w:rsidRPr="0074272A" w:rsidRDefault="002A423C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- </w:t>
      </w:r>
      <w:r w:rsidR="0074272A" w:rsidRPr="0074272A">
        <w:rPr>
          <w:rFonts w:ascii="Arial" w:hAnsi="Arial" w:cs="Arial"/>
          <w:bCs/>
        </w:rPr>
        <w:t>Q</w:t>
      </w:r>
      <w:r w:rsidR="00A57A82" w:rsidRPr="0074272A">
        <w:rPr>
          <w:rFonts w:ascii="Arial" w:hAnsi="Arial" w:cs="Arial"/>
          <w:bCs/>
        </w:rPr>
        <w:t>ualité du matériel</w:t>
      </w:r>
      <w:r w:rsidR="0074272A" w:rsidRPr="0074272A">
        <w:rPr>
          <w:rFonts w:ascii="Arial" w:hAnsi="Arial" w:cs="Arial"/>
          <w:bCs/>
        </w:rPr>
        <w:t xml:space="preserve"> : </w:t>
      </w:r>
    </w:p>
    <w:p w14:paraId="576B84FB" w14:textId="52D96A6C" w:rsidR="004F381E" w:rsidRPr="0074272A" w:rsidRDefault="000D4460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Elle est </w:t>
      </w:r>
      <w:r w:rsidR="00A57A82" w:rsidRPr="0074272A">
        <w:rPr>
          <w:rFonts w:ascii="Arial" w:hAnsi="Arial" w:cs="Arial"/>
          <w:bCs/>
        </w:rPr>
        <w:t>appréciée par sa robustesse, caractérisée par le poids de chaque structure d’appareil.</w:t>
      </w:r>
      <w:r w:rsidR="002A423C" w:rsidRPr="0074272A">
        <w:rPr>
          <w:rFonts w:ascii="Arial" w:hAnsi="Arial" w:cs="Arial"/>
          <w:bCs/>
        </w:rPr>
        <w:t xml:space="preserve"> </w:t>
      </w:r>
    </w:p>
    <w:p w14:paraId="3C88E493" w14:textId="0426B44D" w:rsidR="008A476C" w:rsidRPr="0074272A" w:rsidRDefault="008A476C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>Une attention particulière est portée également à l’ensemble des assises à forte densité d’utilisation</w:t>
      </w:r>
      <w:r w:rsidR="00982F42" w:rsidRPr="0074272A">
        <w:rPr>
          <w:rFonts w:ascii="Arial" w:hAnsi="Arial" w:cs="Arial"/>
          <w:bCs/>
        </w:rPr>
        <w:t xml:space="preserve"> </w:t>
      </w:r>
      <w:r w:rsidR="00DA4D82" w:rsidRPr="0074272A">
        <w:rPr>
          <w:rFonts w:ascii="Arial" w:hAnsi="Arial" w:cs="Arial"/>
          <w:bCs/>
        </w:rPr>
        <w:t xml:space="preserve">(Poids utilisateur </w:t>
      </w:r>
      <w:r w:rsidR="00894F0C">
        <w:rPr>
          <w:rFonts w:ascii="Arial" w:hAnsi="Arial" w:cs="Arial"/>
          <w:bCs/>
        </w:rPr>
        <w:t xml:space="preserve">jusqu’à </w:t>
      </w:r>
      <w:r w:rsidR="00DA4D82" w:rsidRPr="0074272A">
        <w:rPr>
          <w:rFonts w:ascii="Arial" w:hAnsi="Arial" w:cs="Arial"/>
          <w:bCs/>
        </w:rPr>
        <w:t>150 k</w:t>
      </w:r>
      <w:r w:rsidR="00894F0C">
        <w:rPr>
          <w:rFonts w:ascii="Arial" w:hAnsi="Arial" w:cs="Arial"/>
          <w:bCs/>
        </w:rPr>
        <w:t>g</w:t>
      </w:r>
      <w:r w:rsidR="00DA4D82" w:rsidRPr="0074272A">
        <w:rPr>
          <w:rFonts w:ascii="Arial" w:hAnsi="Arial" w:cs="Arial"/>
          <w:bCs/>
        </w:rPr>
        <w:t>)</w:t>
      </w:r>
      <w:r w:rsidR="0074272A" w:rsidRPr="0074272A">
        <w:rPr>
          <w:rFonts w:ascii="Arial" w:hAnsi="Arial" w:cs="Arial"/>
          <w:bCs/>
        </w:rPr>
        <w:t>.</w:t>
      </w:r>
    </w:p>
    <w:p w14:paraId="7097773C" w14:textId="74D88F95" w:rsidR="000D4460" w:rsidRPr="0074272A" w:rsidRDefault="000D4460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>L</w:t>
      </w:r>
      <w:r w:rsidR="00982F42" w:rsidRPr="0074272A">
        <w:rPr>
          <w:rFonts w:ascii="Arial" w:hAnsi="Arial" w:cs="Arial"/>
          <w:bCs/>
        </w:rPr>
        <w:t>a qualité</w:t>
      </w:r>
      <w:r w:rsidRPr="0074272A">
        <w:rPr>
          <w:rFonts w:ascii="Arial" w:hAnsi="Arial" w:cs="Arial"/>
          <w:bCs/>
        </w:rPr>
        <w:t xml:space="preserve"> des pièces permettant le mouvement (poulies</w:t>
      </w:r>
      <w:r w:rsidR="004559D3" w:rsidRPr="0074272A">
        <w:rPr>
          <w:rFonts w:ascii="Arial" w:hAnsi="Arial" w:cs="Arial"/>
          <w:bCs/>
        </w:rPr>
        <w:t>, moyens de transmission</w:t>
      </w:r>
      <w:r w:rsidRPr="0074272A">
        <w:rPr>
          <w:rFonts w:ascii="Arial" w:hAnsi="Arial" w:cs="Arial"/>
          <w:bCs/>
        </w:rPr>
        <w:t xml:space="preserve">…) </w:t>
      </w:r>
      <w:r w:rsidR="00DF6940" w:rsidRPr="0074272A">
        <w:rPr>
          <w:rFonts w:ascii="Arial" w:hAnsi="Arial" w:cs="Arial"/>
          <w:bCs/>
        </w:rPr>
        <w:t xml:space="preserve">au profit </w:t>
      </w:r>
      <w:r w:rsidR="00EF2C87" w:rsidRPr="0074272A">
        <w:rPr>
          <w:rFonts w:ascii="Arial" w:hAnsi="Arial" w:cs="Arial"/>
          <w:bCs/>
        </w:rPr>
        <w:t xml:space="preserve">de la fiabilité, </w:t>
      </w:r>
      <w:r w:rsidR="00DF6940" w:rsidRPr="0074272A">
        <w:rPr>
          <w:rFonts w:ascii="Arial" w:hAnsi="Arial" w:cs="Arial"/>
          <w:bCs/>
        </w:rPr>
        <w:t xml:space="preserve">de la fluidité et robustesse des mécaniques </w:t>
      </w:r>
      <w:r w:rsidRPr="0074272A">
        <w:rPr>
          <w:rFonts w:ascii="Arial" w:hAnsi="Arial" w:cs="Arial"/>
          <w:bCs/>
        </w:rPr>
        <w:t>est un facteur d’appréciation positive</w:t>
      </w:r>
      <w:r w:rsidR="00DF6940" w:rsidRPr="0074272A">
        <w:rPr>
          <w:rFonts w:ascii="Arial" w:hAnsi="Arial" w:cs="Arial"/>
          <w:bCs/>
        </w:rPr>
        <w:t>.</w:t>
      </w:r>
    </w:p>
    <w:p w14:paraId="015765FC" w14:textId="6AB59F5C" w:rsidR="002A423C" w:rsidRDefault="002A423C" w:rsidP="000D4460">
      <w:pPr>
        <w:spacing w:after="0"/>
        <w:jc w:val="both"/>
        <w:rPr>
          <w:rFonts w:ascii="Arial" w:hAnsi="Arial" w:cs="Arial"/>
          <w:bCs/>
        </w:rPr>
      </w:pPr>
    </w:p>
    <w:p w14:paraId="06F2CB40" w14:textId="075B0222" w:rsidR="002A423C" w:rsidRPr="0074272A" w:rsidRDefault="002A423C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- </w:t>
      </w:r>
      <w:r w:rsidR="0074272A" w:rsidRPr="0074272A">
        <w:rPr>
          <w:rFonts w:ascii="Arial" w:hAnsi="Arial" w:cs="Arial"/>
          <w:bCs/>
        </w:rPr>
        <w:t>E</w:t>
      </w:r>
      <w:r w:rsidRPr="0074272A">
        <w:rPr>
          <w:rFonts w:ascii="Arial" w:hAnsi="Arial" w:cs="Arial"/>
          <w:bCs/>
        </w:rPr>
        <w:t>rgonomie</w:t>
      </w:r>
      <w:r w:rsidR="0074272A" w:rsidRPr="0074272A">
        <w:rPr>
          <w:rFonts w:ascii="Arial" w:hAnsi="Arial" w:cs="Arial"/>
          <w:bCs/>
        </w:rPr>
        <w:t xml:space="preserve"> : </w:t>
      </w:r>
    </w:p>
    <w:p w14:paraId="4AB30A27" w14:textId="496D92DD" w:rsidR="002A423C" w:rsidRPr="0074272A" w:rsidRDefault="002A423C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Elle </w:t>
      </w:r>
      <w:r w:rsidR="008A476C" w:rsidRPr="0074272A">
        <w:rPr>
          <w:rFonts w:ascii="Arial" w:hAnsi="Arial" w:cs="Arial"/>
          <w:bCs/>
        </w:rPr>
        <w:t xml:space="preserve">doit répondre </w:t>
      </w:r>
      <w:r w:rsidRPr="0074272A">
        <w:rPr>
          <w:rFonts w:ascii="Arial" w:hAnsi="Arial" w:cs="Arial"/>
          <w:bCs/>
        </w:rPr>
        <w:t>aux problématiques d’accès aux appareils et de leur utilisation notamment par le public sport santé</w:t>
      </w:r>
      <w:r w:rsidR="008A476C" w:rsidRPr="0074272A">
        <w:rPr>
          <w:rFonts w:ascii="Arial" w:hAnsi="Arial" w:cs="Arial"/>
          <w:bCs/>
        </w:rPr>
        <w:t xml:space="preserve"> et handisport</w:t>
      </w:r>
      <w:r w:rsidRPr="0074272A">
        <w:rPr>
          <w:rFonts w:ascii="Arial" w:hAnsi="Arial" w:cs="Arial"/>
          <w:bCs/>
        </w:rPr>
        <w:t xml:space="preserve"> (marche pieds </w:t>
      </w:r>
      <w:r w:rsidR="008A476C" w:rsidRPr="0074272A">
        <w:rPr>
          <w:rFonts w:ascii="Arial" w:hAnsi="Arial" w:cs="Arial"/>
          <w:bCs/>
        </w:rPr>
        <w:t xml:space="preserve">ou autre point d’appui </w:t>
      </w:r>
      <w:r w:rsidRPr="0074272A">
        <w:rPr>
          <w:rFonts w:ascii="Arial" w:hAnsi="Arial" w:cs="Arial"/>
          <w:bCs/>
        </w:rPr>
        <w:t>dédiés et adaptés, poignées facilitant l’installation de</w:t>
      </w:r>
      <w:r w:rsidR="002E50CE" w:rsidRPr="0074272A">
        <w:rPr>
          <w:rFonts w:ascii="Arial" w:hAnsi="Arial" w:cs="Arial"/>
          <w:bCs/>
        </w:rPr>
        <w:t xml:space="preserve">s </w:t>
      </w:r>
      <w:r w:rsidRPr="0074272A">
        <w:rPr>
          <w:rFonts w:ascii="Arial" w:hAnsi="Arial" w:cs="Arial"/>
          <w:bCs/>
        </w:rPr>
        <w:t>usager</w:t>
      </w:r>
      <w:r w:rsidR="002E50CE" w:rsidRPr="0074272A">
        <w:rPr>
          <w:rFonts w:ascii="Arial" w:hAnsi="Arial" w:cs="Arial"/>
          <w:bCs/>
        </w:rPr>
        <w:t>s</w:t>
      </w:r>
      <w:r w:rsidRPr="0074272A">
        <w:rPr>
          <w:rFonts w:ascii="Arial" w:hAnsi="Arial" w:cs="Arial"/>
          <w:bCs/>
        </w:rPr>
        <w:t>, placement de la charge permettant sa gestion sans se déplacer…).</w:t>
      </w:r>
    </w:p>
    <w:p w14:paraId="166B359C" w14:textId="124879AF" w:rsidR="00993A01" w:rsidRPr="0074272A" w:rsidRDefault="002A423C" w:rsidP="000D4460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>Pour tous les publics</w:t>
      </w:r>
      <w:r w:rsidR="0057276D" w:rsidRPr="0074272A">
        <w:rPr>
          <w:rFonts w:ascii="Arial" w:hAnsi="Arial" w:cs="Arial"/>
          <w:bCs/>
        </w:rPr>
        <w:t>,</w:t>
      </w:r>
      <w:r w:rsidRPr="0074272A">
        <w:rPr>
          <w:rFonts w:ascii="Arial" w:hAnsi="Arial" w:cs="Arial"/>
          <w:bCs/>
        </w:rPr>
        <w:t xml:space="preserve"> les a</w:t>
      </w:r>
      <w:r w:rsidR="00993A01" w:rsidRPr="0074272A">
        <w:rPr>
          <w:rFonts w:ascii="Arial" w:hAnsi="Arial" w:cs="Arial"/>
          <w:bCs/>
        </w:rPr>
        <w:t xml:space="preserve">ssises </w:t>
      </w:r>
      <w:r w:rsidRPr="0074272A">
        <w:rPr>
          <w:rFonts w:ascii="Arial" w:hAnsi="Arial" w:cs="Arial"/>
          <w:bCs/>
        </w:rPr>
        <w:t xml:space="preserve">doivent être </w:t>
      </w:r>
      <w:r w:rsidR="00993A01" w:rsidRPr="0074272A">
        <w:rPr>
          <w:rFonts w:ascii="Arial" w:hAnsi="Arial" w:cs="Arial"/>
          <w:bCs/>
        </w:rPr>
        <w:t>réglables</w:t>
      </w:r>
      <w:r w:rsidRPr="0074272A">
        <w:rPr>
          <w:rFonts w:ascii="Arial" w:hAnsi="Arial" w:cs="Arial"/>
          <w:bCs/>
        </w:rPr>
        <w:t>,</w:t>
      </w:r>
      <w:r w:rsidR="00993A01" w:rsidRPr="0074272A">
        <w:rPr>
          <w:rFonts w:ascii="Arial" w:hAnsi="Arial" w:cs="Arial"/>
          <w:bCs/>
        </w:rPr>
        <w:t xml:space="preserve"> </w:t>
      </w:r>
      <w:r w:rsidRPr="0074272A">
        <w:rPr>
          <w:rFonts w:ascii="Arial" w:hAnsi="Arial" w:cs="Arial"/>
          <w:bCs/>
        </w:rPr>
        <w:t>les</w:t>
      </w:r>
      <w:r w:rsidR="00993A01" w:rsidRPr="0074272A">
        <w:rPr>
          <w:rFonts w:ascii="Arial" w:hAnsi="Arial" w:cs="Arial"/>
          <w:bCs/>
        </w:rPr>
        <w:t xml:space="preserve"> poignées ajustables </w:t>
      </w:r>
      <w:r w:rsidRPr="0074272A">
        <w:rPr>
          <w:rFonts w:ascii="Arial" w:hAnsi="Arial" w:cs="Arial"/>
          <w:bCs/>
        </w:rPr>
        <w:t xml:space="preserve">et modulables </w:t>
      </w:r>
      <w:r w:rsidR="00993A01" w:rsidRPr="0074272A">
        <w:rPr>
          <w:rFonts w:ascii="Arial" w:hAnsi="Arial" w:cs="Arial"/>
          <w:bCs/>
        </w:rPr>
        <w:t>pour s'adapter à toutes les morphologies, garantissant un confort d'utilisation supérieur</w:t>
      </w:r>
      <w:r w:rsidRPr="0074272A">
        <w:rPr>
          <w:rFonts w:ascii="Arial" w:hAnsi="Arial" w:cs="Arial"/>
          <w:bCs/>
        </w:rPr>
        <w:t xml:space="preserve">. Cette modularité doit permettre une bonne utilisation biomécanique en concordance </w:t>
      </w:r>
      <w:r w:rsidR="005C6E0F" w:rsidRPr="0074272A">
        <w:rPr>
          <w:rFonts w:ascii="Arial" w:hAnsi="Arial" w:cs="Arial"/>
          <w:bCs/>
        </w:rPr>
        <w:t>avec l’hétérogénéité</w:t>
      </w:r>
      <w:r w:rsidRPr="0074272A">
        <w:rPr>
          <w:rFonts w:ascii="Arial" w:hAnsi="Arial" w:cs="Arial"/>
          <w:bCs/>
        </w:rPr>
        <w:t xml:space="preserve"> des morphotypes du public du haut niveau sportif </w:t>
      </w:r>
      <w:r w:rsidR="008A476C" w:rsidRPr="0074272A">
        <w:rPr>
          <w:rFonts w:ascii="Arial" w:hAnsi="Arial" w:cs="Arial"/>
          <w:bCs/>
        </w:rPr>
        <w:t xml:space="preserve">valide et handisport </w:t>
      </w:r>
      <w:r w:rsidRPr="0074272A">
        <w:rPr>
          <w:rFonts w:ascii="Arial" w:hAnsi="Arial" w:cs="Arial"/>
          <w:bCs/>
        </w:rPr>
        <w:t xml:space="preserve">(jeunes et sportifs adultes de faible à </w:t>
      </w:r>
      <w:r w:rsidR="008A476C" w:rsidRPr="0074272A">
        <w:rPr>
          <w:rFonts w:ascii="Arial" w:hAnsi="Arial" w:cs="Arial"/>
          <w:bCs/>
        </w:rPr>
        <w:t>très fort</w:t>
      </w:r>
      <w:r w:rsidRPr="0074272A">
        <w:rPr>
          <w:rFonts w:ascii="Arial" w:hAnsi="Arial" w:cs="Arial"/>
          <w:bCs/>
        </w:rPr>
        <w:t xml:space="preserve"> </w:t>
      </w:r>
      <w:r w:rsidR="00806054" w:rsidRPr="0074272A">
        <w:rPr>
          <w:rFonts w:ascii="Arial" w:hAnsi="Arial" w:cs="Arial"/>
          <w:bCs/>
        </w:rPr>
        <w:t xml:space="preserve">et grand </w:t>
      </w:r>
      <w:r w:rsidRPr="0074272A">
        <w:rPr>
          <w:rFonts w:ascii="Arial" w:hAnsi="Arial" w:cs="Arial"/>
          <w:bCs/>
        </w:rPr>
        <w:t>gabarit).</w:t>
      </w:r>
    </w:p>
    <w:p w14:paraId="38205FBE" w14:textId="77777777" w:rsidR="000D4460" w:rsidRPr="0074272A" w:rsidRDefault="000D4460" w:rsidP="000D4460">
      <w:pPr>
        <w:spacing w:after="0"/>
        <w:jc w:val="both"/>
        <w:rPr>
          <w:rFonts w:ascii="Arial" w:hAnsi="Arial" w:cs="Arial"/>
          <w:bCs/>
        </w:rPr>
      </w:pPr>
    </w:p>
    <w:p w14:paraId="15BB0830" w14:textId="6288E269" w:rsidR="000D4460" w:rsidRPr="0074272A" w:rsidRDefault="0074272A" w:rsidP="0074272A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74272A">
        <w:rPr>
          <w:rFonts w:ascii="Arial" w:hAnsi="Arial" w:cs="Arial"/>
          <w:bCs/>
        </w:rPr>
        <w:t>C</w:t>
      </w:r>
      <w:r w:rsidR="008A476C" w:rsidRPr="0074272A">
        <w:rPr>
          <w:rFonts w:ascii="Arial" w:hAnsi="Arial" w:cs="Arial"/>
          <w:bCs/>
        </w:rPr>
        <w:t>harges additionnelles</w:t>
      </w:r>
      <w:r w:rsidR="000D4460" w:rsidRPr="0074272A">
        <w:rPr>
          <w:rFonts w:ascii="Arial" w:hAnsi="Arial" w:cs="Arial"/>
          <w:bCs/>
        </w:rPr>
        <w:t>.</w:t>
      </w:r>
    </w:p>
    <w:p w14:paraId="414EBCC0" w14:textId="7AD29C94" w:rsidR="0090185B" w:rsidRPr="0074272A" w:rsidRDefault="0090185B" w:rsidP="0074272A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Les plaques de charges des machines de musculation à charges guidées </w:t>
      </w:r>
      <w:r w:rsidR="00DA4D82" w:rsidRPr="0074272A">
        <w:rPr>
          <w:rFonts w:ascii="Arial" w:hAnsi="Arial" w:cs="Arial"/>
          <w:bCs/>
        </w:rPr>
        <w:t xml:space="preserve">par pile de poids </w:t>
      </w:r>
      <w:r w:rsidRPr="0074272A">
        <w:rPr>
          <w:rFonts w:ascii="Arial" w:hAnsi="Arial" w:cs="Arial"/>
          <w:bCs/>
        </w:rPr>
        <w:t>sont de 5 en 5 kg. Le pratiquant doit pouvoir mettre des poids intermédiaires lui permettant de monter la charge de 1 en 1 kg afin de favorise</w:t>
      </w:r>
      <w:r w:rsidR="00DA4D82" w:rsidRPr="0074272A">
        <w:rPr>
          <w:rFonts w:ascii="Arial" w:hAnsi="Arial" w:cs="Arial"/>
          <w:bCs/>
        </w:rPr>
        <w:t>r</w:t>
      </w:r>
      <w:r w:rsidRPr="0074272A">
        <w:rPr>
          <w:rFonts w:ascii="Arial" w:hAnsi="Arial" w:cs="Arial"/>
          <w:bCs/>
        </w:rPr>
        <w:t xml:space="preserve"> le travail du débutant et de permettre la rééducation et la réathlétisation</w:t>
      </w:r>
      <w:r w:rsidR="0074272A" w:rsidRPr="0074272A">
        <w:rPr>
          <w:rFonts w:ascii="Arial" w:hAnsi="Arial" w:cs="Arial"/>
          <w:bCs/>
        </w:rPr>
        <w:t xml:space="preserve"> </w:t>
      </w:r>
      <w:r w:rsidRPr="0074272A">
        <w:rPr>
          <w:rFonts w:ascii="Arial" w:hAnsi="Arial" w:cs="Arial"/>
          <w:bCs/>
        </w:rPr>
        <w:t>(+/- 1 kg</w:t>
      </w:r>
      <w:r w:rsidRPr="004813EE">
        <w:rPr>
          <w:rFonts w:ascii="Arial" w:hAnsi="Arial" w:cs="Arial"/>
          <w:bCs/>
        </w:rPr>
        <w:t>)</w:t>
      </w:r>
      <w:r w:rsidR="00DA4D82" w:rsidRPr="004813EE">
        <w:rPr>
          <w:rFonts w:ascii="Arial" w:hAnsi="Arial" w:cs="Arial"/>
          <w:bCs/>
        </w:rPr>
        <w:t>, sauf exception</w:t>
      </w:r>
      <w:r w:rsidR="004813EE" w:rsidRPr="004813EE">
        <w:rPr>
          <w:rFonts w:ascii="Arial" w:hAnsi="Arial" w:cs="Arial"/>
          <w:bCs/>
        </w:rPr>
        <w:t xml:space="preserve"> qui se justifierait techniquement</w:t>
      </w:r>
      <w:r w:rsidR="00DA4D82" w:rsidRPr="0074272A">
        <w:rPr>
          <w:rFonts w:ascii="Arial" w:hAnsi="Arial" w:cs="Arial"/>
          <w:bCs/>
        </w:rPr>
        <w:t>.</w:t>
      </w:r>
    </w:p>
    <w:p w14:paraId="7D308295" w14:textId="18BB3181" w:rsidR="00286F0D" w:rsidRPr="0074272A" w:rsidRDefault="00286F0D" w:rsidP="0074272A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 xml:space="preserve">Elles sont adaptées </w:t>
      </w:r>
      <w:r w:rsidR="00DA4D82" w:rsidRPr="0074272A">
        <w:rPr>
          <w:rFonts w:ascii="Arial" w:hAnsi="Arial" w:cs="Arial"/>
          <w:bCs/>
        </w:rPr>
        <w:t>en termes de</w:t>
      </w:r>
      <w:r w:rsidR="0051630E" w:rsidRPr="0074272A">
        <w:rPr>
          <w:rFonts w:ascii="Arial" w:hAnsi="Arial" w:cs="Arial"/>
          <w:bCs/>
        </w:rPr>
        <w:t xml:space="preserve"> charge </w:t>
      </w:r>
      <w:r w:rsidRPr="0074272A">
        <w:rPr>
          <w:rFonts w:ascii="Arial" w:hAnsi="Arial" w:cs="Arial"/>
          <w:bCs/>
        </w:rPr>
        <w:t>pour permettre le travail de la vitesse, de l’explosivité, de la puissance, de l’endurance ou encore de la force maximale, par le public haut niveau.</w:t>
      </w:r>
    </w:p>
    <w:p w14:paraId="4B28D50B" w14:textId="0AA75F47" w:rsidR="00DF6940" w:rsidRPr="0074272A" w:rsidRDefault="006A3A00" w:rsidP="0074272A">
      <w:pPr>
        <w:spacing w:after="0"/>
        <w:jc w:val="both"/>
        <w:rPr>
          <w:rFonts w:ascii="Arial" w:hAnsi="Arial" w:cs="Arial"/>
          <w:bCs/>
        </w:rPr>
      </w:pPr>
      <w:r w:rsidRPr="0074272A">
        <w:rPr>
          <w:rFonts w:ascii="Arial" w:hAnsi="Arial" w:cs="Arial"/>
          <w:bCs/>
        </w:rPr>
        <w:t>Les charges exprimées dans l</w:t>
      </w:r>
      <w:r w:rsidR="00286F0D" w:rsidRPr="0074272A">
        <w:rPr>
          <w:rFonts w:ascii="Arial" w:hAnsi="Arial" w:cs="Arial"/>
          <w:bCs/>
        </w:rPr>
        <w:t>e</w:t>
      </w:r>
      <w:r w:rsidRPr="0074272A">
        <w:rPr>
          <w:rFonts w:ascii="Arial" w:hAnsi="Arial" w:cs="Arial"/>
          <w:bCs/>
        </w:rPr>
        <w:t xml:space="preserve"> descript</w:t>
      </w:r>
      <w:r w:rsidR="00286F0D" w:rsidRPr="0074272A">
        <w:rPr>
          <w:rFonts w:ascii="Arial" w:hAnsi="Arial" w:cs="Arial"/>
          <w:bCs/>
        </w:rPr>
        <w:t>if</w:t>
      </w:r>
      <w:r w:rsidRPr="0074272A">
        <w:rPr>
          <w:rFonts w:ascii="Arial" w:hAnsi="Arial" w:cs="Arial"/>
          <w:bCs/>
        </w:rPr>
        <w:t xml:space="preserve"> du matériel </w:t>
      </w:r>
      <w:r w:rsidR="00286F0D" w:rsidRPr="0074272A">
        <w:rPr>
          <w:rFonts w:ascii="Arial" w:hAnsi="Arial" w:cs="Arial"/>
          <w:bCs/>
        </w:rPr>
        <w:t>ci-après</w:t>
      </w:r>
      <w:r w:rsidRPr="0074272A">
        <w:rPr>
          <w:rFonts w:ascii="Arial" w:hAnsi="Arial" w:cs="Arial"/>
          <w:bCs/>
        </w:rPr>
        <w:t xml:space="preserve"> s’entendent en ‘’poids réels soulevés’’ </w:t>
      </w:r>
      <w:r w:rsidR="00A27B3F">
        <w:rPr>
          <w:rFonts w:ascii="Arial" w:hAnsi="Arial" w:cs="Arial"/>
          <w:bCs/>
        </w:rPr>
        <w:t>(</w:t>
      </w:r>
      <w:r w:rsidRPr="0074272A">
        <w:rPr>
          <w:rFonts w:ascii="Arial" w:hAnsi="Arial" w:cs="Arial"/>
          <w:bCs/>
        </w:rPr>
        <w:t>attention au respect des charges pour les appareils à poulie</w:t>
      </w:r>
      <w:r w:rsidR="00A27B3F">
        <w:rPr>
          <w:rFonts w:ascii="Arial" w:hAnsi="Arial" w:cs="Arial"/>
          <w:bCs/>
        </w:rPr>
        <w:t>s).</w:t>
      </w:r>
    </w:p>
    <w:p w14:paraId="631639CB" w14:textId="77777777" w:rsidR="006A3A00" w:rsidRPr="008A476C" w:rsidRDefault="006A3A00" w:rsidP="000D4460">
      <w:pPr>
        <w:spacing w:after="0"/>
        <w:jc w:val="both"/>
        <w:rPr>
          <w:rFonts w:ascii="Arial" w:hAnsi="Arial" w:cs="Arial"/>
          <w:bCs/>
          <w:color w:val="FF0000"/>
        </w:rPr>
      </w:pPr>
    </w:p>
    <w:p w14:paraId="542A12B8" w14:textId="64BF90DF" w:rsidR="00042869" w:rsidRPr="00EE1B09" w:rsidRDefault="00042869" w:rsidP="0070175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Enfin, l’ensemble du matériel devra répondre à la règlementation en vigueur et notamment à la norme relative aux équipements d’entrainement fixes NF EN 20957.</w:t>
      </w:r>
    </w:p>
    <w:p w14:paraId="05F3A55D" w14:textId="7C3CB124" w:rsidR="00FB2E3A" w:rsidRPr="00EE1B09" w:rsidRDefault="00A23AA1" w:rsidP="00701754">
      <w:pPr>
        <w:jc w:val="both"/>
        <w:rPr>
          <w:rFonts w:ascii="Arial" w:hAnsi="Arial" w:cs="Arial"/>
          <w:bCs/>
        </w:rPr>
      </w:pPr>
      <w:r w:rsidRPr="00EE1B09">
        <w:rPr>
          <w:rFonts w:ascii="Arial" w:hAnsi="Arial" w:cs="Arial"/>
          <w:bCs/>
        </w:rPr>
        <w:lastRenderedPageBreak/>
        <w:t xml:space="preserve">Les fiches techniques des appareils (en langue française) seront obligatoirement jointes à l’offre conformément au RC et devront justifier </w:t>
      </w:r>
      <w:r w:rsidR="00FB2E3A">
        <w:rPr>
          <w:rFonts w:ascii="Arial" w:hAnsi="Arial" w:cs="Arial"/>
          <w:bCs/>
        </w:rPr>
        <w:t>de la qualité, robustesse</w:t>
      </w:r>
      <w:r w:rsidR="00C56B29">
        <w:rPr>
          <w:rFonts w:ascii="Arial" w:hAnsi="Arial" w:cs="Arial"/>
          <w:bCs/>
        </w:rPr>
        <w:t>, ergonomie, charges additionnelles</w:t>
      </w:r>
      <w:r w:rsidR="00FB2E3A">
        <w:rPr>
          <w:rFonts w:ascii="Arial" w:hAnsi="Arial" w:cs="Arial"/>
          <w:bCs/>
        </w:rPr>
        <w:t xml:space="preserve"> et </w:t>
      </w:r>
      <w:r w:rsidR="00BD05C1">
        <w:rPr>
          <w:rFonts w:ascii="Arial" w:hAnsi="Arial" w:cs="Arial"/>
          <w:bCs/>
        </w:rPr>
        <w:t>l’</w:t>
      </w:r>
      <w:r w:rsidR="00FB2E3A">
        <w:rPr>
          <w:rFonts w:ascii="Arial" w:hAnsi="Arial" w:cs="Arial"/>
          <w:bCs/>
        </w:rPr>
        <w:t>ensemble des attendus décrits ci-dessus</w:t>
      </w:r>
      <w:r w:rsidR="00C56B29">
        <w:rPr>
          <w:rFonts w:ascii="Arial" w:hAnsi="Arial" w:cs="Arial"/>
          <w:bCs/>
        </w:rPr>
        <w:t xml:space="preserve"> et dans le descriptif du matériel ci-après</w:t>
      </w:r>
      <w:r w:rsidR="00FB2E3A">
        <w:rPr>
          <w:rFonts w:ascii="Arial" w:hAnsi="Arial" w:cs="Arial"/>
          <w:bCs/>
        </w:rPr>
        <w:t>.</w:t>
      </w:r>
    </w:p>
    <w:p w14:paraId="589F9B13" w14:textId="57274745" w:rsidR="00701754" w:rsidRPr="00EE1B09" w:rsidRDefault="00402C37" w:rsidP="00701754">
      <w:pPr>
        <w:jc w:val="both"/>
        <w:rPr>
          <w:rFonts w:ascii="Arial" w:hAnsi="Arial" w:cs="Arial"/>
          <w:bCs/>
        </w:rPr>
      </w:pPr>
      <w:r w:rsidRPr="00EE1B09">
        <w:rPr>
          <w:rFonts w:ascii="Arial" w:hAnsi="Arial" w:cs="Arial"/>
          <w:bCs/>
        </w:rPr>
        <w:t>Le matériel devra être livré et installé à l’adresse suivante : 2 route de Charmeil – 03700 Bellerive sur Allier</w:t>
      </w:r>
    </w:p>
    <w:p w14:paraId="01028EC9" w14:textId="69CAE6FC" w:rsidR="00DA0D28" w:rsidRPr="00D37493" w:rsidRDefault="00DA0D28" w:rsidP="00DA0D28">
      <w:pPr>
        <w:jc w:val="both"/>
        <w:rPr>
          <w:rFonts w:ascii="Arial" w:hAnsi="Arial" w:cs="Arial"/>
          <w:b/>
        </w:rPr>
      </w:pPr>
      <w:r w:rsidRPr="00D37493">
        <w:rPr>
          <w:rFonts w:ascii="Arial" w:hAnsi="Arial" w:cs="Arial"/>
          <w:b/>
        </w:rPr>
        <w:t xml:space="preserve">IMPORTANT : L’ensemble du matériel proposé devra être livré et installé </w:t>
      </w:r>
      <w:r w:rsidR="00A27B3F">
        <w:rPr>
          <w:rFonts w:ascii="Arial" w:hAnsi="Arial" w:cs="Arial"/>
          <w:b/>
        </w:rPr>
        <w:t xml:space="preserve">courant semaine 48 et </w:t>
      </w:r>
      <w:r w:rsidRPr="00D37493">
        <w:rPr>
          <w:rFonts w:ascii="Arial" w:hAnsi="Arial" w:cs="Arial"/>
          <w:b/>
        </w:rPr>
        <w:t xml:space="preserve">au plus tard </w:t>
      </w:r>
      <w:r w:rsidRPr="00A27B3F">
        <w:rPr>
          <w:rFonts w:ascii="Arial" w:hAnsi="Arial" w:cs="Arial"/>
          <w:b/>
        </w:rPr>
        <w:t xml:space="preserve">le </w:t>
      </w:r>
      <w:r w:rsidR="00900084" w:rsidRPr="00A27B3F">
        <w:rPr>
          <w:rFonts w:ascii="Arial" w:hAnsi="Arial" w:cs="Arial"/>
          <w:b/>
          <w:u w:val="single"/>
        </w:rPr>
        <w:t>2</w:t>
      </w:r>
      <w:r w:rsidR="00A27B3F" w:rsidRPr="00A27B3F">
        <w:rPr>
          <w:rFonts w:ascii="Arial" w:hAnsi="Arial" w:cs="Arial"/>
          <w:b/>
          <w:u w:val="single"/>
        </w:rPr>
        <w:t>8</w:t>
      </w:r>
      <w:r w:rsidRPr="00A27B3F">
        <w:rPr>
          <w:rFonts w:ascii="Arial" w:hAnsi="Arial" w:cs="Arial"/>
          <w:b/>
          <w:u w:val="single"/>
        </w:rPr>
        <w:t xml:space="preserve"> </w:t>
      </w:r>
      <w:r w:rsidR="00A27B3F" w:rsidRPr="00A27B3F">
        <w:rPr>
          <w:rFonts w:ascii="Arial" w:hAnsi="Arial" w:cs="Arial"/>
          <w:b/>
          <w:u w:val="single"/>
        </w:rPr>
        <w:t>novembre</w:t>
      </w:r>
      <w:r w:rsidRPr="00A27B3F">
        <w:rPr>
          <w:rFonts w:ascii="Arial" w:hAnsi="Arial" w:cs="Arial"/>
          <w:b/>
          <w:u w:val="single"/>
        </w:rPr>
        <w:t xml:space="preserve"> 2025</w:t>
      </w:r>
      <w:r w:rsidR="00A27B3F">
        <w:rPr>
          <w:rFonts w:ascii="Arial" w:hAnsi="Arial" w:cs="Arial"/>
          <w:b/>
          <w:u w:val="single"/>
        </w:rPr>
        <w:t>.</w:t>
      </w:r>
    </w:p>
    <w:p w14:paraId="1DE20EC4" w14:textId="77777777" w:rsidR="00701754" w:rsidRPr="00EE1B09" w:rsidRDefault="00701754" w:rsidP="00453AAE">
      <w:pPr>
        <w:spacing w:after="0"/>
        <w:jc w:val="both"/>
        <w:rPr>
          <w:rFonts w:ascii="Arial" w:hAnsi="Arial" w:cs="Arial"/>
          <w:bCs/>
        </w:rPr>
      </w:pPr>
    </w:p>
    <w:p w14:paraId="4CDAC3B1" w14:textId="1AF35C57" w:rsidR="00453AAE" w:rsidRPr="00A27B3F" w:rsidRDefault="00453AAE" w:rsidP="00453AAE">
      <w:pPr>
        <w:spacing w:after="0"/>
        <w:jc w:val="both"/>
        <w:rPr>
          <w:rFonts w:ascii="Arial" w:hAnsi="Arial" w:cs="Arial"/>
          <w:bCs/>
        </w:rPr>
      </w:pPr>
      <w:r w:rsidRPr="00A27B3F">
        <w:rPr>
          <w:rFonts w:ascii="Arial" w:hAnsi="Arial" w:cs="Arial"/>
          <w:bCs/>
        </w:rPr>
        <w:t>Les candidats devront proposer une offre globale, pour l’ensemble du matériel décrit ci-dessous </w:t>
      </w:r>
      <w:r w:rsidR="00DE3617" w:rsidRPr="00A27B3F">
        <w:rPr>
          <w:rFonts w:ascii="Arial" w:hAnsi="Arial" w:cs="Arial"/>
          <w:bCs/>
        </w:rPr>
        <w:t>(dans le cas contraire, l’offre sera</w:t>
      </w:r>
      <w:r w:rsidR="00940547" w:rsidRPr="00A27B3F">
        <w:rPr>
          <w:rFonts w:ascii="Arial" w:hAnsi="Arial" w:cs="Arial"/>
          <w:bCs/>
        </w:rPr>
        <w:t xml:space="preserve">it </w:t>
      </w:r>
      <w:r w:rsidR="00DE3617" w:rsidRPr="00A27B3F">
        <w:rPr>
          <w:rFonts w:ascii="Arial" w:hAnsi="Arial" w:cs="Arial"/>
          <w:bCs/>
        </w:rPr>
        <w:t>incomplète</w:t>
      </w:r>
      <w:r w:rsidR="00940547" w:rsidRPr="00A27B3F">
        <w:rPr>
          <w:rFonts w:ascii="Arial" w:hAnsi="Arial" w:cs="Arial"/>
          <w:bCs/>
        </w:rPr>
        <w:t xml:space="preserve">, donc irrégulière </w:t>
      </w:r>
      <w:r w:rsidR="00DE3617" w:rsidRPr="00A27B3F">
        <w:rPr>
          <w:rFonts w:ascii="Arial" w:hAnsi="Arial" w:cs="Arial"/>
          <w:bCs/>
        </w:rPr>
        <w:t xml:space="preserve">et éliminée) </w:t>
      </w:r>
      <w:r w:rsidRPr="00A27B3F">
        <w:rPr>
          <w:rFonts w:ascii="Arial" w:hAnsi="Arial" w:cs="Arial"/>
          <w:bCs/>
        </w:rPr>
        <w:t xml:space="preserve">: </w:t>
      </w:r>
    </w:p>
    <w:p w14:paraId="2508EBD8" w14:textId="77777777" w:rsidR="00453AAE" w:rsidRPr="00EE1B09" w:rsidRDefault="00453AAE" w:rsidP="00453AAE">
      <w:pPr>
        <w:spacing w:after="0"/>
        <w:jc w:val="both"/>
        <w:rPr>
          <w:rFonts w:ascii="Arial" w:hAnsi="Arial" w:cs="Arial"/>
          <w:bCs/>
          <w:u w:val="single"/>
        </w:rPr>
      </w:pPr>
    </w:p>
    <w:p w14:paraId="35BDBBFF" w14:textId="77777777" w:rsidR="00453AAE" w:rsidRPr="00EE1B09" w:rsidRDefault="00453AAE" w:rsidP="00453AAE">
      <w:pPr>
        <w:spacing w:after="0"/>
        <w:jc w:val="both"/>
        <w:rPr>
          <w:rFonts w:ascii="Arial" w:hAnsi="Arial" w:cs="Arial"/>
          <w:bCs/>
          <w:u w:val="single"/>
        </w:rPr>
      </w:pPr>
    </w:p>
    <w:p w14:paraId="5AE28401" w14:textId="6EA82354" w:rsidR="00FC47BB" w:rsidRPr="00EE1B09" w:rsidRDefault="00DA0D28" w:rsidP="00453AAE">
      <w:pPr>
        <w:spacing w:after="0"/>
        <w:jc w:val="both"/>
        <w:rPr>
          <w:rFonts w:ascii="Arial" w:hAnsi="Arial" w:cs="Arial"/>
          <w:b/>
          <w:u w:val="single"/>
        </w:rPr>
      </w:pPr>
      <w:r w:rsidRPr="00EE1B09">
        <w:rPr>
          <w:rFonts w:ascii="Arial" w:hAnsi="Arial" w:cs="Arial"/>
          <w:b/>
          <w:u w:val="single"/>
        </w:rPr>
        <w:t xml:space="preserve">2 - </w:t>
      </w:r>
      <w:r w:rsidR="00453AAE" w:rsidRPr="00EE1B09">
        <w:rPr>
          <w:rFonts w:ascii="Arial" w:hAnsi="Arial" w:cs="Arial"/>
          <w:b/>
          <w:u w:val="single"/>
        </w:rPr>
        <w:t>Descriptif du matériel </w:t>
      </w:r>
    </w:p>
    <w:p w14:paraId="3EEEF70D" w14:textId="77777777" w:rsidR="00FA3AE8" w:rsidRPr="00EE1B09" w:rsidRDefault="00FA3AE8" w:rsidP="00453AAE">
      <w:pPr>
        <w:spacing w:after="0"/>
        <w:jc w:val="both"/>
        <w:rPr>
          <w:rFonts w:ascii="Arial" w:hAnsi="Arial" w:cs="Arial"/>
          <w:b/>
          <w:u w:val="single"/>
        </w:rPr>
      </w:pPr>
    </w:p>
    <w:p w14:paraId="70887BA5" w14:textId="052A3F6A" w:rsidR="00196FF0" w:rsidRPr="00876EE8" w:rsidRDefault="00196FF0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Bloc multifonction de type ''vis-à-vis'' pouvant accueillir en simultané minimum 8 utilisateurs. Ce bloc doit être composé de 2 blocs 4</w:t>
      </w:r>
      <w:r w:rsidR="00940547" w:rsidRPr="00876EE8">
        <w:rPr>
          <w:rFonts w:ascii="Arial" w:hAnsi="Arial" w:cs="Arial"/>
          <w:bCs/>
        </w:rPr>
        <w:t xml:space="preserve"> </w:t>
      </w:r>
      <w:r w:rsidRPr="00876EE8">
        <w:rPr>
          <w:rFonts w:ascii="Arial" w:hAnsi="Arial" w:cs="Arial"/>
          <w:bCs/>
        </w:rPr>
        <w:t>fonctions reliés par une barre haute permettant la réalisation de traction à différentes prises.</w:t>
      </w:r>
    </w:p>
    <w:p w14:paraId="3EFC658C" w14:textId="2C8CFA91" w:rsidR="00196FF0" w:rsidRPr="00876EE8" w:rsidRDefault="00196FF0" w:rsidP="00FB2E3A">
      <w:pPr>
        <w:spacing w:after="0"/>
        <w:ind w:left="708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 xml:space="preserve">Les deux blocs identiques et pouvant créer une situation </w:t>
      </w:r>
      <w:r w:rsidR="003A61A2" w:rsidRPr="00876EE8">
        <w:rPr>
          <w:rFonts w:ascii="Arial" w:hAnsi="Arial" w:cs="Arial"/>
          <w:bCs/>
        </w:rPr>
        <w:t xml:space="preserve">en </w:t>
      </w:r>
      <w:r w:rsidRPr="00876EE8">
        <w:rPr>
          <w:rFonts w:ascii="Arial" w:hAnsi="Arial" w:cs="Arial"/>
          <w:bCs/>
        </w:rPr>
        <w:t>vis-à-vis centrale seront composés : d'un poste tirage vertical à double poulie</w:t>
      </w:r>
      <w:r w:rsidR="00D22F5A" w:rsidRPr="00876EE8">
        <w:rPr>
          <w:rFonts w:ascii="Arial" w:hAnsi="Arial" w:cs="Arial"/>
          <w:bCs/>
        </w:rPr>
        <w:t xml:space="preserve"> </w:t>
      </w:r>
      <w:r w:rsidR="008F24E8" w:rsidRPr="00876EE8">
        <w:rPr>
          <w:rFonts w:ascii="Arial" w:hAnsi="Arial" w:cs="Arial"/>
          <w:bCs/>
        </w:rPr>
        <w:t>(0-130kgs</w:t>
      </w:r>
      <w:r w:rsidR="00286F0D" w:rsidRPr="00876EE8">
        <w:rPr>
          <w:rFonts w:ascii="Arial" w:hAnsi="Arial" w:cs="Arial"/>
          <w:bCs/>
        </w:rPr>
        <w:t xml:space="preserve"> </w:t>
      </w:r>
      <w:r w:rsidR="006A3A00" w:rsidRPr="00876EE8">
        <w:rPr>
          <w:rFonts w:ascii="Arial" w:hAnsi="Arial" w:cs="Arial"/>
          <w:bCs/>
        </w:rPr>
        <w:t>mini)</w:t>
      </w:r>
      <w:r w:rsidR="00453AAE" w:rsidRPr="00876EE8">
        <w:rPr>
          <w:rFonts w:ascii="Arial" w:hAnsi="Arial" w:cs="Arial"/>
          <w:bCs/>
        </w:rPr>
        <w:t>,</w:t>
      </w:r>
      <w:r w:rsidRPr="00876EE8">
        <w:rPr>
          <w:rFonts w:ascii="Arial" w:hAnsi="Arial" w:cs="Arial"/>
          <w:bCs/>
        </w:rPr>
        <w:t xml:space="preserve"> d'un poste triceps sur montant amovible</w:t>
      </w:r>
      <w:r w:rsidR="00F00406" w:rsidRPr="00876EE8">
        <w:rPr>
          <w:rFonts w:ascii="Arial" w:hAnsi="Arial" w:cs="Arial"/>
          <w:bCs/>
        </w:rPr>
        <w:t xml:space="preserve"> </w:t>
      </w:r>
      <w:r w:rsidR="008F24E8" w:rsidRPr="00876EE8">
        <w:rPr>
          <w:rFonts w:ascii="Arial" w:hAnsi="Arial" w:cs="Arial"/>
          <w:bCs/>
        </w:rPr>
        <w:t>(0-60kgs</w:t>
      </w:r>
      <w:r w:rsidR="00F00406" w:rsidRPr="00876EE8">
        <w:rPr>
          <w:rFonts w:ascii="Arial" w:hAnsi="Arial" w:cs="Arial"/>
          <w:bCs/>
        </w:rPr>
        <w:t xml:space="preserve"> </w:t>
      </w:r>
      <w:r w:rsidR="006A3A00" w:rsidRPr="00876EE8">
        <w:rPr>
          <w:rFonts w:ascii="Arial" w:hAnsi="Arial" w:cs="Arial"/>
          <w:bCs/>
        </w:rPr>
        <w:t>mini</w:t>
      </w:r>
      <w:r w:rsidR="008F24E8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>, d'un poste à poulie amovible multifonction</w:t>
      </w:r>
      <w:r w:rsidR="00F00406" w:rsidRPr="00876EE8">
        <w:rPr>
          <w:rFonts w:ascii="Arial" w:hAnsi="Arial" w:cs="Arial"/>
          <w:bCs/>
        </w:rPr>
        <w:t xml:space="preserve"> </w:t>
      </w:r>
      <w:r w:rsidR="008F24E8" w:rsidRPr="00876EE8">
        <w:rPr>
          <w:rFonts w:ascii="Arial" w:hAnsi="Arial" w:cs="Arial"/>
          <w:bCs/>
        </w:rPr>
        <w:t>(0-60kgs</w:t>
      </w:r>
      <w:r w:rsidR="00F00406" w:rsidRPr="00876EE8">
        <w:rPr>
          <w:rFonts w:ascii="Arial" w:hAnsi="Arial" w:cs="Arial"/>
          <w:bCs/>
        </w:rPr>
        <w:t xml:space="preserve"> mini</w:t>
      </w:r>
      <w:r w:rsidR="00D22F5A" w:rsidRPr="00876EE8">
        <w:rPr>
          <w:rFonts w:ascii="Arial" w:hAnsi="Arial" w:cs="Arial"/>
          <w:bCs/>
        </w:rPr>
        <w:t>), et</w:t>
      </w:r>
      <w:r w:rsidRPr="00876EE8">
        <w:rPr>
          <w:rFonts w:ascii="Arial" w:hAnsi="Arial" w:cs="Arial"/>
          <w:bCs/>
        </w:rPr>
        <w:t xml:space="preserve"> tirage horizontal à double poulie</w:t>
      </w:r>
      <w:r w:rsidR="005F20C0" w:rsidRPr="00876EE8">
        <w:rPr>
          <w:rFonts w:ascii="Arial" w:hAnsi="Arial" w:cs="Arial"/>
          <w:bCs/>
        </w:rPr>
        <w:t xml:space="preserve"> </w:t>
      </w:r>
      <w:r w:rsidR="008F24E8" w:rsidRPr="00876EE8">
        <w:rPr>
          <w:rFonts w:ascii="Arial" w:hAnsi="Arial" w:cs="Arial"/>
          <w:bCs/>
        </w:rPr>
        <w:t>(0-130kgs</w:t>
      </w:r>
      <w:r w:rsidR="00F00406" w:rsidRPr="00876EE8">
        <w:rPr>
          <w:rFonts w:ascii="Arial" w:hAnsi="Arial" w:cs="Arial"/>
          <w:bCs/>
        </w:rPr>
        <w:t xml:space="preserve"> mini)</w:t>
      </w:r>
      <w:r w:rsidRPr="00876EE8">
        <w:rPr>
          <w:rFonts w:ascii="Arial" w:hAnsi="Arial" w:cs="Arial"/>
          <w:bCs/>
        </w:rPr>
        <w:t>, à charge additionnelle par pile de poids.</w:t>
      </w:r>
    </w:p>
    <w:p w14:paraId="6B39845F" w14:textId="77777777" w:rsidR="0090185B" w:rsidRPr="00D37493" w:rsidRDefault="0090185B" w:rsidP="00453AAE">
      <w:pPr>
        <w:spacing w:after="0"/>
        <w:jc w:val="both"/>
        <w:rPr>
          <w:rFonts w:ascii="Arial" w:hAnsi="Arial" w:cs="Arial"/>
          <w:bCs/>
        </w:rPr>
      </w:pPr>
    </w:p>
    <w:p w14:paraId="220D710C" w14:textId="5DE16791" w:rsidR="00196FF0" w:rsidRPr="00876EE8" w:rsidRDefault="00196FF0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 xml:space="preserve">Bloc multifonction 4 postes </w:t>
      </w:r>
      <w:r w:rsidR="00D848E3" w:rsidRPr="00876EE8">
        <w:rPr>
          <w:rFonts w:ascii="Arial" w:hAnsi="Arial" w:cs="Arial"/>
          <w:bCs/>
        </w:rPr>
        <w:t xml:space="preserve">à charge additionnelle par pile de poids </w:t>
      </w:r>
      <w:r w:rsidRPr="00876EE8">
        <w:rPr>
          <w:rFonts w:ascii="Arial" w:hAnsi="Arial" w:cs="Arial"/>
          <w:bCs/>
        </w:rPr>
        <w:t>avec : tirage tricep</w:t>
      </w:r>
      <w:r w:rsidR="00BD1596" w:rsidRPr="00876EE8">
        <w:rPr>
          <w:rFonts w:ascii="Arial" w:hAnsi="Arial" w:cs="Arial"/>
          <w:bCs/>
        </w:rPr>
        <w:t>s</w:t>
      </w:r>
      <w:r w:rsidRPr="00876EE8">
        <w:rPr>
          <w:rFonts w:ascii="Arial" w:hAnsi="Arial" w:cs="Arial"/>
          <w:bCs/>
        </w:rPr>
        <w:t xml:space="preserve"> haut</w:t>
      </w:r>
      <w:r w:rsidR="00F04795" w:rsidRPr="00876EE8">
        <w:rPr>
          <w:rFonts w:ascii="Arial" w:hAnsi="Arial" w:cs="Arial"/>
          <w:bCs/>
        </w:rPr>
        <w:t xml:space="preserve"> (0-60kgs</w:t>
      </w:r>
      <w:r w:rsidR="00F00406" w:rsidRPr="00876EE8">
        <w:rPr>
          <w:rFonts w:ascii="Arial" w:hAnsi="Arial" w:cs="Arial"/>
          <w:bCs/>
        </w:rPr>
        <w:t xml:space="preserve"> mini</w:t>
      </w:r>
      <w:r w:rsidR="00F04795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>, poulie amovible</w:t>
      </w:r>
      <w:r w:rsidR="00F00406" w:rsidRPr="00876EE8">
        <w:rPr>
          <w:rFonts w:ascii="Arial" w:hAnsi="Arial" w:cs="Arial"/>
          <w:bCs/>
        </w:rPr>
        <w:t xml:space="preserve"> </w:t>
      </w:r>
      <w:r w:rsidR="005236B1" w:rsidRPr="00876EE8">
        <w:rPr>
          <w:rFonts w:ascii="Arial" w:hAnsi="Arial" w:cs="Arial"/>
          <w:bCs/>
        </w:rPr>
        <w:t>(0-60kgs</w:t>
      </w:r>
      <w:r w:rsidR="00F00406" w:rsidRPr="00876EE8">
        <w:rPr>
          <w:rFonts w:ascii="Arial" w:hAnsi="Arial" w:cs="Arial"/>
          <w:bCs/>
        </w:rPr>
        <w:t xml:space="preserve"> mini</w:t>
      </w:r>
      <w:r w:rsidR="005236B1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>, tirage horizontal</w:t>
      </w:r>
      <w:r w:rsidR="00F04795" w:rsidRPr="00876EE8">
        <w:rPr>
          <w:rFonts w:ascii="Arial" w:hAnsi="Arial" w:cs="Arial"/>
          <w:bCs/>
        </w:rPr>
        <w:t xml:space="preserve"> (0-130kgs</w:t>
      </w:r>
      <w:r w:rsidR="00F00406" w:rsidRPr="00876EE8">
        <w:rPr>
          <w:rFonts w:ascii="Arial" w:hAnsi="Arial" w:cs="Arial"/>
          <w:bCs/>
        </w:rPr>
        <w:t xml:space="preserve"> mini</w:t>
      </w:r>
      <w:r w:rsidR="00F04795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>, tirage vertical</w:t>
      </w:r>
      <w:r w:rsidR="00F00406" w:rsidRPr="00876EE8">
        <w:rPr>
          <w:rFonts w:ascii="Arial" w:hAnsi="Arial" w:cs="Arial"/>
          <w:bCs/>
        </w:rPr>
        <w:t xml:space="preserve"> </w:t>
      </w:r>
      <w:r w:rsidR="00F04795" w:rsidRPr="00876EE8">
        <w:rPr>
          <w:rFonts w:ascii="Arial" w:hAnsi="Arial" w:cs="Arial"/>
          <w:bCs/>
        </w:rPr>
        <w:t>(0-130kgs</w:t>
      </w:r>
      <w:r w:rsidR="00F00406" w:rsidRPr="00876EE8">
        <w:rPr>
          <w:rFonts w:ascii="Arial" w:hAnsi="Arial" w:cs="Arial"/>
          <w:bCs/>
        </w:rPr>
        <w:t xml:space="preserve"> mini</w:t>
      </w:r>
      <w:r w:rsidR="00F04795" w:rsidRPr="00876EE8">
        <w:rPr>
          <w:rFonts w:ascii="Arial" w:hAnsi="Arial" w:cs="Arial"/>
          <w:bCs/>
        </w:rPr>
        <w:t>)</w:t>
      </w:r>
      <w:r w:rsidR="00F00406" w:rsidRPr="00876EE8">
        <w:rPr>
          <w:rFonts w:ascii="Arial" w:hAnsi="Arial" w:cs="Arial"/>
          <w:bCs/>
        </w:rPr>
        <w:t>.</w:t>
      </w:r>
      <w:r w:rsidRPr="00876EE8">
        <w:rPr>
          <w:rFonts w:ascii="Arial" w:hAnsi="Arial" w:cs="Arial"/>
          <w:bCs/>
        </w:rPr>
        <w:t xml:space="preserve"> Le tout avec barres et poignées associées. </w:t>
      </w:r>
    </w:p>
    <w:p w14:paraId="78B691A1" w14:textId="77777777" w:rsidR="00196FF0" w:rsidRPr="00D37493" w:rsidRDefault="00196FF0" w:rsidP="00453AAE">
      <w:pPr>
        <w:pStyle w:val="Paragraphedeliste"/>
        <w:spacing w:after="0"/>
        <w:jc w:val="both"/>
        <w:rPr>
          <w:rFonts w:ascii="Arial" w:hAnsi="Arial" w:cs="Arial"/>
          <w:bCs/>
        </w:rPr>
      </w:pPr>
    </w:p>
    <w:p w14:paraId="6FCCDEE9" w14:textId="3BE83789" w:rsidR="00453AAE" w:rsidRPr="00876EE8" w:rsidRDefault="00196FF0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à tirage horizontal assis avec</w:t>
      </w:r>
      <w:r w:rsidR="00D848E3" w:rsidRPr="00876EE8">
        <w:rPr>
          <w:rFonts w:ascii="Arial" w:hAnsi="Arial" w:cs="Arial"/>
          <w:bCs/>
        </w:rPr>
        <w:t xml:space="preserve"> </w:t>
      </w:r>
      <w:r w:rsidR="003A61A2" w:rsidRPr="00876EE8">
        <w:rPr>
          <w:rFonts w:ascii="Arial" w:hAnsi="Arial" w:cs="Arial"/>
          <w:bCs/>
        </w:rPr>
        <w:t xml:space="preserve">réglage </w:t>
      </w:r>
      <w:r w:rsidR="00D848E3" w:rsidRPr="00876EE8">
        <w:rPr>
          <w:rFonts w:ascii="Arial" w:hAnsi="Arial" w:cs="Arial"/>
          <w:bCs/>
        </w:rPr>
        <w:t xml:space="preserve">hauteur de l'assise, </w:t>
      </w:r>
      <w:r w:rsidRPr="00876EE8">
        <w:rPr>
          <w:rFonts w:ascii="Arial" w:hAnsi="Arial" w:cs="Arial"/>
          <w:bCs/>
        </w:rPr>
        <w:t>à charge additionnelle par pile de poids</w:t>
      </w:r>
      <w:r w:rsidR="00F00406" w:rsidRPr="00876EE8">
        <w:rPr>
          <w:rFonts w:ascii="Arial" w:hAnsi="Arial" w:cs="Arial"/>
          <w:bCs/>
        </w:rPr>
        <w:t xml:space="preserve"> </w:t>
      </w:r>
      <w:r w:rsidR="00377DBA" w:rsidRPr="00876EE8">
        <w:rPr>
          <w:rFonts w:ascii="Arial" w:hAnsi="Arial" w:cs="Arial"/>
          <w:bCs/>
        </w:rPr>
        <w:t>(0-130kgs</w:t>
      </w:r>
      <w:r w:rsidR="00286F0D" w:rsidRPr="00876EE8">
        <w:rPr>
          <w:rFonts w:ascii="Arial" w:hAnsi="Arial" w:cs="Arial"/>
          <w:bCs/>
        </w:rPr>
        <w:t xml:space="preserve"> </w:t>
      </w:r>
      <w:r w:rsidR="00377DBA" w:rsidRPr="00876EE8">
        <w:rPr>
          <w:rFonts w:ascii="Arial" w:hAnsi="Arial" w:cs="Arial"/>
          <w:bCs/>
        </w:rPr>
        <w:t>mini)</w:t>
      </w:r>
      <w:r w:rsidRPr="00876EE8">
        <w:rPr>
          <w:rFonts w:ascii="Arial" w:hAnsi="Arial" w:cs="Arial"/>
          <w:bCs/>
        </w:rPr>
        <w:t>.</w:t>
      </w:r>
      <w:r w:rsidR="00D848E3" w:rsidRPr="00876EE8">
        <w:rPr>
          <w:rFonts w:ascii="Arial" w:hAnsi="Arial" w:cs="Arial"/>
          <w:bCs/>
        </w:rPr>
        <w:t xml:space="preserve"> </w:t>
      </w:r>
    </w:p>
    <w:p w14:paraId="0EFDB724" w14:textId="541F0C00" w:rsidR="00196FF0" w:rsidRPr="00876EE8" w:rsidRDefault="00453AAE" w:rsidP="00453AAE">
      <w:pPr>
        <w:spacing w:after="0"/>
        <w:ind w:firstLine="708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Pour t</w:t>
      </w:r>
      <w:r w:rsidR="00D848E3" w:rsidRPr="00876EE8">
        <w:rPr>
          <w:rFonts w:ascii="Arial" w:hAnsi="Arial" w:cs="Arial"/>
          <w:bCs/>
        </w:rPr>
        <w:t>ravail de renforcement des muscles des membres supérieurs et biceps.</w:t>
      </w:r>
    </w:p>
    <w:p w14:paraId="3667980D" w14:textId="77777777" w:rsidR="00196FF0" w:rsidRPr="00D37493" w:rsidRDefault="00196FF0" w:rsidP="00453AAE">
      <w:pPr>
        <w:spacing w:after="0"/>
        <w:jc w:val="both"/>
        <w:rPr>
          <w:rFonts w:ascii="Arial" w:hAnsi="Arial" w:cs="Arial"/>
          <w:bCs/>
        </w:rPr>
      </w:pPr>
    </w:p>
    <w:p w14:paraId="41EE7A6D" w14:textId="25444FDA" w:rsidR="00453AAE" w:rsidRPr="00876EE8" w:rsidRDefault="00196FF0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simple, à charge additionnelle par pile de poids</w:t>
      </w:r>
      <w:r w:rsidR="002A696D" w:rsidRPr="00876EE8">
        <w:rPr>
          <w:rFonts w:ascii="Arial" w:hAnsi="Arial" w:cs="Arial"/>
          <w:bCs/>
        </w:rPr>
        <w:t xml:space="preserve"> (0-130kgs mini)</w:t>
      </w:r>
      <w:r w:rsidRPr="00876EE8">
        <w:rPr>
          <w:rFonts w:ascii="Arial" w:hAnsi="Arial" w:cs="Arial"/>
          <w:bCs/>
        </w:rPr>
        <w:t xml:space="preserve">, </w:t>
      </w:r>
      <w:proofErr w:type="spellStart"/>
      <w:r w:rsidRPr="00876EE8">
        <w:rPr>
          <w:rFonts w:ascii="Arial" w:hAnsi="Arial" w:cs="Arial"/>
          <w:bCs/>
        </w:rPr>
        <w:t>à</w:t>
      </w:r>
      <w:proofErr w:type="spellEnd"/>
      <w:r w:rsidRPr="00876EE8">
        <w:rPr>
          <w:rFonts w:ascii="Arial" w:hAnsi="Arial" w:cs="Arial"/>
          <w:bCs/>
        </w:rPr>
        <w:t xml:space="preserve"> </w:t>
      </w:r>
      <w:proofErr w:type="spellStart"/>
      <w:r w:rsidRPr="00876EE8">
        <w:rPr>
          <w:rFonts w:ascii="Arial" w:hAnsi="Arial" w:cs="Arial"/>
          <w:bCs/>
        </w:rPr>
        <w:t>développ</w:t>
      </w:r>
      <w:r w:rsidR="00453AAE" w:rsidRPr="00876EE8">
        <w:rPr>
          <w:rFonts w:ascii="Arial" w:hAnsi="Arial" w:cs="Arial"/>
          <w:bCs/>
        </w:rPr>
        <w:t>é</w:t>
      </w:r>
      <w:proofErr w:type="spellEnd"/>
      <w:r w:rsidRPr="00876EE8">
        <w:rPr>
          <w:rFonts w:ascii="Arial" w:hAnsi="Arial" w:cs="Arial"/>
          <w:bCs/>
        </w:rPr>
        <w:t xml:space="preserve"> pectoral horizontal avec assise et poignée de prises réglables</w:t>
      </w:r>
      <w:r w:rsidR="00D848E3" w:rsidRPr="00876EE8">
        <w:rPr>
          <w:rFonts w:ascii="Arial" w:hAnsi="Arial" w:cs="Arial"/>
          <w:bCs/>
        </w:rPr>
        <w:t xml:space="preserve">. </w:t>
      </w:r>
    </w:p>
    <w:p w14:paraId="3F40F880" w14:textId="461C2CC6" w:rsidR="00196FF0" w:rsidRPr="00876EE8" w:rsidRDefault="00453AAE" w:rsidP="00453AAE">
      <w:pPr>
        <w:pStyle w:val="Paragraphedeliste"/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Pour t</w:t>
      </w:r>
      <w:r w:rsidR="00196FF0" w:rsidRPr="00876EE8">
        <w:rPr>
          <w:rFonts w:ascii="Arial" w:hAnsi="Arial" w:cs="Arial"/>
          <w:bCs/>
        </w:rPr>
        <w:t xml:space="preserve">ravail de renforcement des triceps, </w:t>
      </w:r>
      <w:r w:rsidR="00D848E3" w:rsidRPr="00876EE8">
        <w:rPr>
          <w:rFonts w:ascii="Arial" w:hAnsi="Arial" w:cs="Arial"/>
          <w:bCs/>
        </w:rPr>
        <w:t xml:space="preserve">deltoïdes et </w:t>
      </w:r>
      <w:r w:rsidR="00196FF0" w:rsidRPr="00876EE8">
        <w:rPr>
          <w:rFonts w:ascii="Arial" w:hAnsi="Arial" w:cs="Arial"/>
          <w:bCs/>
        </w:rPr>
        <w:t>pectoraux</w:t>
      </w:r>
      <w:r w:rsidR="00D848E3" w:rsidRPr="00876EE8">
        <w:rPr>
          <w:rFonts w:ascii="Arial" w:hAnsi="Arial" w:cs="Arial"/>
          <w:bCs/>
        </w:rPr>
        <w:t>.</w:t>
      </w:r>
    </w:p>
    <w:p w14:paraId="3A8A0ECE" w14:textId="77777777" w:rsidR="00D848E3" w:rsidRPr="00D37493" w:rsidRDefault="00D848E3" w:rsidP="00453AAE">
      <w:pPr>
        <w:spacing w:after="0"/>
        <w:jc w:val="both"/>
        <w:rPr>
          <w:rFonts w:ascii="Arial" w:hAnsi="Arial" w:cs="Arial"/>
          <w:bCs/>
        </w:rPr>
      </w:pPr>
    </w:p>
    <w:p w14:paraId="5D66D98A" w14:textId="2D0A3164" w:rsidR="00196FF0" w:rsidRPr="00876EE8" w:rsidRDefault="00D848E3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de type ''gravit machine'' consistant à l'allègement du poids de corps par charge délestant</w:t>
      </w:r>
      <w:r w:rsidR="00B6028F" w:rsidRPr="00876EE8">
        <w:rPr>
          <w:rFonts w:ascii="Arial" w:hAnsi="Arial" w:cs="Arial"/>
          <w:bCs/>
        </w:rPr>
        <w:t xml:space="preserve"> </w:t>
      </w:r>
      <w:r w:rsidRPr="00876EE8">
        <w:rPr>
          <w:rFonts w:ascii="Arial" w:hAnsi="Arial" w:cs="Arial"/>
          <w:bCs/>
        </w:rPr>
        <w:t>par pile de poids</w:t>
      </w:r>
      <w:r w:rsidR="005D3242" w:rsidRPr="00876EE8">
        <w:rPr>
          <w:rFonts w:ascii="Arial" w:hAnsi="Arial" w:cs="Arial"/>
          <w:bCs/>
        </w:rPr>
        <w:t xml:space="preserve"> </w:t>
      </w:r>
      <w:r w:rsidR="002A696D" w:rsidRPr="00876EE8">
        <w:rPr>
          <w:rFonts w:ascii="Arial" w:hAnsi="Arial" w:cs="Arial"/>
          <w:bCs/>
        </w:rPr>
        <w:t>(</w:t>
      </w:r>
      <w:r w:rsidR="005D3242" w:rsidRPr="00876EE8">
        <w:rPr>
          <w:rFonts w:ascii="Arial" w:hAnsi="Arial" w:cs="Arial"/>
          <w:bCs/>
        </w:rPr>
        <w:t>0-110kgs mini</w:t>
      </w:r>
      <w:r w:rsidR="00B6028F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 xml:space="preserve"> pour la réalisation des mouvements de tractions, dips </w:t>
      </w:r>
      <w:r w:rsidR="00D37493" w:rsidRPr="00876EE8">
        <w:rPr>
          <w:rFonts w:ascii="Arial" w:hAnsi="Arial" w:cs="Arial"/>
          <w:bCs/>
        </w:rPr>
        <w:t>entre autres</w:t>
      </w:r>
      <w:r w:rsidRPr="00876EE8">
        <w:rPr>
          <w:rFonts w:ascii="Arial" w:hAnsi="Arial" w:cs="Arial"/>
          <w:bCs/>
        </w:rPr>
        <w:t>.</w:t>
      </w:r>
    </w:p>
    <w:p w14:paraId="4DB461C4" w14:textId="77777777" w:rsidR="00D848E3" w:rsidRPr="00D37493" w:rsidRDefault="00D848E3" w:rsidP="00453AAE">
      <w:pPr>
        <w:pStyle w:val="Paragraphedeliste"/>
        <w:jc w:val="both"/>
        <w:rPr>
          <w:rFonts w:ascii="Arial" w:hAnsi="Arial" w:cs="Arial"/>
          <w:bCs/>
        </w:rPr>
      </w:pPr>
    </w:p>
    <w:p w14:paraId="1C1785DB" w14:textId="6E435779" w:rsidR="00D848E3" w:rsidRPr="00876EE8" w:rsidRDefault="00D848E3" w:rsidP="00453AAE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simple à charge additionnelle</w:t>
      </w:r>
      <w:r w:rsidR="00B604A8" w:rsidRPr="00876EE8">
        <w:rPr>
          <w:rFonts w:ascii="Arial" w:hAnsi="Arial" w:cs="Arial"/>
          <w:bCs/>
        </w:rPr>
        <w:t>, à disque,</w:t>
      </w:r>
      <w:r w:rsidR="002A696D" w:rsidRPr="00876EE8">
        <w:rPr>
          <w:rFonts w:ascii="Arial" w:hAnsi="Arial" w:cs="Arial"/>
          <w:bCs/>
        </w:rPr>
        <w:t xml:space="preserve"> </w:t>
      </w:r>
      <w:r w:rsidR="00F00406" w:rsidRPr="00876EE8">
        <w:rPr>
          <w:rFonts w:ascii="Arial" w:hAnsi="Arial" w:cs="Arial"/>
          <w:bCs/>
        </w:rPr>
        <w:t xml:space="preserve">(chargeable </w:t>
      </w:r>
      <w:r w:rsidR="00B604A8" w:rsidRPr="00876EE8">
        <w:rPr>
          <w:rFonts w:ascii="Arial" w:hAnsi="Arial" w:cs="Arial"/>
          <w:bCs/>
        </w:rPr>
        <w:t xml:space="preserve">jusqu’à </w:t>
      </w:r>
      <w:r w:rsidR="002A696D" w:rsidRPr="00876EE8">
        <w:rPr>
          <w:rFonts w:ascii="Arial" w:hAnsi="Arial" w:cs="Arial"/>
          <w:bCs/>
        </w:rPr>
        <w:t>180kgs</w:t>
      </w:r>
      <w:r w:rsidR="00B604A8" w:rsidRPr="00876EE8">
        <w:rPr>
          <w:rFonts w:ascii="Arial" w:hAnsi="Arial" w:cs="Arial"/>
          <w:bCs/>
        </w:rPr>
        <w:t xml:space="preserve"> mini</w:t>
      </w:r>
      <w:r w:rsidR="002A696D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 xml:space="preserve"> permettant la réalisation de dips en position assise. </w:t>
      </w:r>
      <w:r w:rsidR="00292236" w:rsidRPr="00876EE8">
        <w:rPr>
          <w:rFonts w:ascii="Arial" w:hAnsi="Arial" w:cs="Arial"/>
          <w:bCs/>
        </w:rPr>
        <w:t>Pour t</w:t>
      </w:r>
      <w:r w:rsidRPr="00876EE8">
        <w:rPr>
          <w:rFonts w:ascii="Arial" w:hAnsi="Arial" w:cs="Arial"/>
          <w:bCs/>
        </w:rPr>
        <w:t>ravail de renforcement des triceps, pectoraux…</w:t>
      </w:r>
    </w:p>
    <w:p w14:paraId="4D76DA61" w14:textId="77777777" w:rsidR="00196FF0" w:rsidRPr="00D37493" w:rsidRDefault="00196FF0" w:rsidP="00453AAE">
      <w:pPr>
        <w:jc w:val="both"/>
        <w:rPr>
          <w:rFonts w:ascii="Arial" w:hAnsi="Arial" w:cs="Arial"/>
          <w:bCs/>
        </w:rPr>
      </w:pPr>
    </w:p>
    <w:p w14:paraId="4E3BFE8C" w14:textId="209C0813" w:rsidR="00292236" w:rsidRPr="00876EE8" w:rsidRDefault="00D848E3" w:rsidP="00292236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Presse à charge additionnelle</w:t>
      </w:r>
      <w:r w:rsidR="00B604A8" w:rsidRPr="00876EE8">
        <w:rPr>
          <w:rFonts w:ascii="Arial" w:hAnsi="Arial" w:cs="Arial"/>
          <w:bCs/>
        </w:rPr>
        <w:t>, à disque,</w:t>
      </w:r>
      <w:r w:rsidR="005D3242" w:rsidRPr="00876EE8">
        <w:rPr>
          <w:rFonts w:ascii="Arial" w:hAnsi="Arial" w:cs="Arial"/>
          <w:bCs/>
        </w:rPr>
        <w:t xml:space="preserve"> (</w:t>
      </w:r>
      <w:r w:rsidR="00F00406" w:rsidRPr="00876EE8">
        <w:rPr>
          <w:rFonts w:ascii="Arial" w:hAnsi="Arial" w:cs="Arial"/>
          <w:bCs/>
        </w:rPr>
        <w:t xml:space="preserve">chargeable </w:t>
      </w:r>
      <w:r w:rsidR="00B604A8" w:rsidRPr="00876EE8">
        <w:rPr>
          <w:rFonts w:ascii="Arial" w:hAnsi="Arial" w:cs="Arial"/>
          <w:bCs/>
        </w:rPr>
        <w:t>jusqu’</w:t>
      </w:r>
      <w:r w:rsidR="00F00406" w:rsidRPr="00876EE8">
        <w:rPr>
          <w:rFonts w:ascii="Arial" w:hAnsi="Arial" w:cs="Arial"/>
          <w:bCs/>
        </w:rPr>
        <w:t xml:space="preserve">à </w:t>
      </w:r>
      <w:r w:rsidR="005D3242" w:rsidRPr="00876EE8">
        <w:rPr>
          <w:rFonts w:ascii="Arial" w:hAnsi="Arial" w:cs="Arial"/>
          <w:bCs/>
        </w:rPr>
        <w:t>400kgs mini)</w:t>
      </w:r>
      <w:r w:rsidRPr="00876EE8">
        <w:rPr>
          <w:rFonts w:ascii="Arial" w:hAnsi="Arial" w:cs="Arial"/>
          <w:bCs/>
        </w:rPr>
        <w:t xml:space="preserve"> permettant l'extension des membres </w:t>
      </w:r>
      <w:r w:rsidR="005D3242" w:rsidRPr="00876EE8">
        <w:rPr>
          <w:rFonts w:ascii="Arial" w:hAnsi="Arial" w:cs="Arial"/>
          <w:bCs/>
        </w:rPr>
        <w:t>inférieurs.</w:t>
      </w:r>
      <w:r w:rsidR="00FA3AE8" w:rsidRPr="00876EE8">
        <w:rPr>
          <w:rFonts w:ascii="Arial" w:hAnsi="Arial" w:cs="Arial"/>
          <w:bCs/>
        </w:rPr>
        <w:t xml:space="preserve"> </w:t>
      </w:r>
    </w:p>
    <w:p w14:paraId="3DD23C99" w14:textId="77777777" w:rsidR="00196FF0" w:rsidRPr="00D37493" w:rsidRDefault="00196FF0" w:rsidP="00453AAE">
      <w:pPr>
        <w:jc w:val="both"/>
        <w:rPr>
          <w:rFonts w:ascii="Arial" w:hAnsi="Arial" w:cs="Arial"/>
          <w:bCs/>
        </w:rPr>
      </w:pPr>
    </w:p>
    <w:p w14:paraId="456B9D89" w14:textId="5DE1C1A7" w:rsidR="00196FF0" w:rsidRPr="00876EE8" w:rsidRDefault="00D848E3" w:rsidP="00453A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lastRenderedPageBreak/>
        <w:t>Machine simple type ''legs extension'' à charge additionnelle par pile de poids</w:t>
      </w:r>
      <w:r w:rsidR="008F094A" w:rsidRPr="00876EE8">
        <w:rPr>
          <w:rFonts w:ascii="Arial" w:hAnsi="Arial" w:cs="Arial"/>
          <w:bCs/>
        </w:rPr>
        <w:t xml:space="preserve"> (0-120kgs mini)</w:t>
      </w:r>
      <w:r w:rsidRPr="00876EE8">
        <w:rPr>
          <w:rFonts w:ascii="Arial" w:hAnsi="Arial" w:cs="Arial"/>
          <w:bCs/>
        </w:rPr>
        <w:t xml:space="preserve"> permettant par extension de travailler prioritairement les quadriceps.</w:t>
      </w:r>
    </w:p>
    <w:p w14:paraId="4C877672" w14:textId="77777777" w:rsidR="00196FF0" w:rsidRPr="00D37493" w:rsidRDefault="00196FF0" w:rsidP="00453AAE">
      <w:pPr>
        <w:jc w:val="both"/>
        <w:rPr>
          <w:rFonts w:ascii="Arial" w:hAnsi="Arial" w:cs="Arial"/>
          <w:bCs/>
        </w:rPr>
      </w:pPr>
    </w:p>
    <w:p w14:paraId="03D7DFEA" w14:textId="4F000394" w:rsidR="00196FF0" w:rsidRPr="00876EE8" w:rsidRDefault="00D848E3" w:rsidP="00453A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 xml:space="preserve">Machine simple de type ''legs </w:t>
      </w:r>
      <w:proofErr w:type="spellStart"/>
      <w:r w:rsidRPr="00876EE8">
        <w:rPr>
          <w:rFonts w:ascii="Arial" w:hAnsi="Arial" w:cs="Arial"/>
          <w:bCs/>
        </w:rPr>
        <w:t>curl</w:t>
      </w:r>
      <w:proofErr w:type="spellEnd"/>
      <w:r w:rsidRPr="00876EE8">
        <w:rPr>
          <w:rFonts w:ascii="Arial" w:hAnsi="Arial" w:cs="Arial"/>
          <w:bCs/>
        </w:rPr>
        <w:t>'' à charge additionnelle par pile de poids</w:t>
      </w:r>
      <w:r w:rsidR="00DC09C1" w:rsidRPr="00876EE8">
        <w:rPr>
          <w:rFonts w:ascii="Arial" w:hAnsi="Arial" w:cs="Arial"/>
          <w:bCs/>
        </w:rPr>
        <w:t xml:space="preserve"> (0-90kgs</w:t>
      </w:r>
      <w:r w:rsidR="00141F74" w:rsidRPr="00876EE8">
        <w:rPr>
          <w:rFonts w:ascii="Arial" w:hAnsi="Arial" w:cs="Arial"/>
          <w:bCs/>
        </w:rPr>
        <w:t xml:space="preserve"> </w:t>
      </w:r>
      <w:r w:rsidR="00DC09C1" w:rsidRPr="00876EE8">
        <w:rPr>
          <w:rFonts w:ascii="Arial" w:hAnsi="Arial" w:cs="Arial"/>
          <w:bCs/>
        </w:rPr>
        <w:t>mini)</w:t>
      </w:r>
      <w:r w:rsidRPr="00876EE8">
        <w:rPr>
          <w:rFonts w:ascii="Arial" w:hAnsi="Arial" w:cs="Arial"/>
          <w:bCs/>
        </w:rPr>
        <w:t xml:space="preserve"> permettant par flexion de travailler prioritairement les ischios jambiers.</w:t>
      </w:r>
    </w:p>
    <w:p w14:paraId="0BB5C816" w14:textId="77777777" w:rsidR="00D848E3" w:rsidRPr="00D37493" w:rsidRDefault="00D848E3" w:rsidP="00453AAE">
      <w:pPr>
        <w:pStyle w:val="Paragraphedeliste"/>
        <w:jc w:val="both"/>
        <w:rPr>
          <w:rFonts w:ascii="Arial" w:hAnsi="Arial" w:cs="Arial"/>
          <w:bCs/>
        </w:rPr>
      </w:pPr>
    </w:p>
    <w:p w14:paraId="57C9B0AF" w14:textId="77CC1E39" w:rsidR="00D848E3" w:rsidRPr="00876EE8" w:rsidRDefault="00D848E3" w:rsidP="00453A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simple à adducteurs à charge additionnelle par pile de poids</w:t>
      </w:r>
      <w:r w:rsidR="00C94186" w:rsidRPr="00876EE8">
        <w:rPr>
          <w:rFonts w:ascii="Arial" w:hAnsi="Arial" w:cs="Arial"/>
          <w:bCs/>
        </w:rPr>
        <w:t xml:space="preserve"> (0-70kgs mini)</w:t>
      </w:r>
    </w:p>
    <w:p w14:paraId="6F8C085B" w14:textId="77777777" w:rsidR="00D848E3" w:rsidRPr="00D37493" w:rsidRDefault="00D848E3" w:rsidP="00453AAE">
      <w:pPr>
        <w:pStyle w:val="Paragraphedeliste"/>
        <w:jc w:val="both"/>
        <w:rPr>
          <w:rFonts w:ascii="Arial" w:hAnsi="Arial" w:cs="Arial"/>
          <w:bCs/>
        </w:rPr>
      </w:pPr>
    </w:p>
    <w:p w14:paraId="6A2982A4" w14:textId="08B855E4" w:rsidR="00D848E3" w:rsidRPr="00876EE8" w:rsidRDefault="00D848E3" w:rsidP="00453A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876EE8">
        <w:rPr>
          <w:rFonts w:ascii="Arial" w:hAnsi="Arial" w:cs="Arial"/>
          <w:bCs/>
        </w:rPr>
        <w:t>Machine simple à charge additionnelle</w:t>
      </w:r>
      <w:r w:rsidR="00B604A8" w:rsidRPr="00876EE8">
        <w:rPr>
          <w:rFonts w:ascii="Arial" w:hAnsi="Arial" w:cs="Arial"/>
          <w:bCs/>
        </w:rPr>
        <w:t>, à disque, à</w:t>
      </w:r>
      <w:r w:rsidRPr="00876EE8">
        <w:rPr>
          <w:rFonts w:ascii="Arial" w:hAnsi="Arial" w:cs="Arial"/>
          <w:bCs/>
        </w:rPr>
        <w:t xml:space="preserve"> rajouter</w:t>
      </w:r>
      <w:r w:rsidR="007E21D1" w:rsidRPr="00876EE8">
        <w:rPr>
          <w:rFonts w:ascii="Arial" w:hAnsi="Arial" w:cs="Arial"/>
          <w:bCs/>
        </w:rPr>
        <w:t xml:space="preserve"> </w:t>
      </w:r>
      <w:r w:rsidR="005253A9" w:rsidRPr="00876EE8">
        <w:rPr>
          <w:rFonts w:ascii="Arial" w:hAnsi="Arial" w:cs="Arial"/>
          <w:bCs/>
        </w:rPr>
        <w:t xml:space="preserve">(chargeable jusqu’à </w:t>
      </w:r>
      <w:r w:rsidR="007E21D1" w:rsidRPr="00876EE8">
        <w:rPr>
          <w:rFonts w:ascii="Arial" w:hAnsi="Arial" w:cs="Arial"/>
          <w:bCs/>
        </w:rPr>
        <w:t>100kgs</w:t>
      </w:r>
      <w:r w:rsidR="00B604A8" w:rsidRPr="00876EE8">
        <w:rPr>
          <w:rFonts w:ascii="Arial" w:hAnsi="Arial" w:cs="Arial"/>
          <w:bCs/>
        </w:rPr>
        <w:t xml:space="preserve"> mini</w:t>
      </w:r>
      <w:r w:rsidR="007E21D1" w:rsidRPr="00876EE8">
        <w:rPr>
          <w:rFonts w:ascii="Arial" w:hAnsi="Arial" w:cs="Arial"/>
          <w:bCs/>
        </w:rPr>
        <w:t>)</w:t>
      </w:r>
      <w:r w:rsidRPr="00876EE8">
        <w:rPr>
          <w:rFonts w:ascii="Arial" w:hAnsi="Arial" w:cs="Arial"/>
          <w:bCs/>
        </w:rPr>
        <w:t>, pour travail de la chaine postérieure des membres inférieurs (fessiers</w:t>
      </w:r>
      <w:r w:rsidR="00701754" w:rsidRPr="00876EE8">
        <w:rPr>
          <w:rFonts w:ascii="Arial" w:hAnsi="Arial" w:cs="Arial"/>
          <w:bCs/>
        </w:rPr>
        <w:t>,</w:t>
      </w:r>
      <w:r w:rsidRPr="00876EE8">
        <w:rPr>
          <w:rFonts w:ascii="Arial" w:hAnsi="Arial" w:cs="Arial"/>
          <w:bCs/>
        </w:rPr>
        <w:t xml:space="preserve"> ischios…) avec une assise de tronc et poignée de fixation.</w:t>
      </w:r>
    </w:p>
    <w:p w14:paraId="3B05428E" w14:textId="77777777" w:rsidR="00DA370C" w:rsidRPr="00876EE8" w:rsidRDefault="00DA370C" w:rsidP="00DA370C">
      <w:pPr>
        <w:pStyle w:val="Paragraphedeliste"/>
        <w:rPr>
          <w:rFonts w:ascii="Arial" w:hAnsi="Arial" w:cs="Arial"/>
          <w:bCs/>
        </w:rPr>
      </w:pPr>
    </w:p>
    <w:p w14:paraId="5585C9E2" w14:textId="7983475B" w:rsidR="00196FF0" w:rsidRPr="00876EE8" w:rsidRDefault="00876EE8" w:rsidP="00D653D5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Kit de c</w:t>
      </w:r>
      <w:r w:rsidR="00DA370C" w:rsidRPr="00876EE8">
        <w:rPr>
          <w:rFonts w:ascii="Arial" w:hAnsi="Arial" w:cs="Arial"/>
          <w:bCs/>
        </w:rPr>
        <w:t>harges additionnelles sous forme de disques composées ainsi : 4x20kg, 4x10kg, 2x5kg, 2x2,5kg, et 2x1,25kg</w:t>
      </w:r>
      <w:r w:rsidR="00940547" w:rsidRPr="00876EE8">
        <w:rPr>
          <w:rFonts w:ascii="Arial" w:hAnsi="Arial" w:cs="Arial"/>
          <w:bCs/>
        </w:rPr>
        <w:t xml:space="preserve"> devant s’adapter </w:t>
      </w:r>
      <w:r w:rsidR="0058287A" w:rsidRPr="00876EE8">
        <w:rPr>
          <w:rFonts w:ascii="Arial" w:hAnsi="Arial" w:cs="Arial"/>
          <w:bCs/>
        </w:rPr>
        <w:t>au</w:t>
      </w:r>
      <w:r w:rsidR="00E819A9" w:rsidRPr="00876EE8">
        <w:rPr>
          <w:rFonts w:ascii="Arial" w:hAnsi="Arial" w:cs="Arial"/>
          <w:bCs/>
        </w:rPr>
        <w:t>x</w:t>
      </w:r>
      <w:r w:rsidR="0058287A" w:rsidRPr="00876EE8">
        <w:rPr>
          <w:rFonts w:ascii="Arial" w:hAnsi="Arial" w:cs="Arial"/>
          <w:bCs/>
        </w:rPr>
        <w:t xml:space="preserve"> machines 6, 7 et 11 </w:t>
      </w:r>
    </w:p>
    <w:p w14:paraId="089ECA0F" w14:textId="1DB9541D" w:rsidR="00196FF0" w:rsidRPr="00EE1B09" w:rsidRDefault="00701754" w:rsidP="00453AAE">
      <w:pPr>
        <w:jc w:val="both"/>
        <w:rPr>
          <w:rFonts w:ascii="Arial" w:hAnsi="Arial" w:cs="Arial"/>
        </w:rPr>
      </w:pPr>
      <w:r w:rsidRPr="00EE1B09">
        <w:rPr>
          <w:rFonts w:ascii="Arial" w:hAnsi="Arial" w:cs="Arial"/>
        </w:rPr>
        <w:t>L’ensemble du matériel sera de préférence de couleur noire.</w:t>
      </w:r>
    </w:p>
    <w:p w14:paraId="74A07994" w14:textId="77777777" w:rsidR="00DA0D28" w:rsidRPr="00EE1B09" w:rsidRDefault="00DA0D28" w:rsidP="00453AAE">
      <w:pPr>
        <w:jc w:val="both"/>
        <w:rPr>
          <w:rFonts w:ascii="Arial" w:hAnsi="Arial" w:cs="Arial"/>
        </w:rPr>
      </w:pPr>
    </w:p>
    <w:p w14:paraId="56BA91E7" w14:textId="0E021C7A" w:rsidR="00DA0D28" w:rsidRPr="0068249C" w:rsidRDefault="00DA0D28" w:rsidP="00453AAE">
      <w:pPr>
        <w:jc w:val="both"/>
        <w:rPr>
          <w:rFonts w:ascii="Arial" w:hAnsi="Arial" w:cs="Arial"/>
          <w:b/>
          <w:bCs/>
          <w:u w:val="single"/>
        </w:rPr>
      </w:pPr>
      <w:r w:rsidRPr="0068249C">
        <w:rPr>
          <w:rFonts w:ascii="Arial" w:hAnsi="Arial" w:cs="Arial"/>
          <w:b/>
          <w:bCs/>
          <w:u w:val="single"/>
        </w:rPr>
        <w:t>3 – Garantie</w:t>
      </w:r>
    </w:p>
    <w:p w14:paraId="3BCB7726" w14:textId="0DCEFE5F" w:rsidR="00DA0D28" w:rsidRPr="00876EE8" w:rsidRDefault="00B975F7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 xml:space="preserve">Le titulaire doit offrir une garantie minimale de 2 ans à compter de la date de mise en service du matériel. </w:t>
      </w:r>
      <w:r w:rsidR="00312892" w:rsidRPr="00876EE8">
        <w:rPr>
          <w:rFonts w:ascii="Arial" w:hAnsi="Arial" w:cs="Arial"/>
        </w:rPr>
        <w:t>Cette garantie s’applique dans le cadre d’une utilisation appropriée mais intensive du matériel.</w:t>
      </w:r>
    </w:p>
    <w:p w14:paraId="054C13D8" w14:textId="77777777" w:rsidR="00B975F7" w:rsidRPr="00876EE8" w:rsidRDefault="00FB2E3A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>Elle</w:t>
      </w:r>
      <w:r w:rsidR="00DA0D28" w:rsidRPr="00876EE8">
        <w:rPr>
          <w:rFonts w:ascii="Arial" w:hAnsi="Arial" w:cs="Arial"/>
        </w:rPr>
        <w:t xml:space="preserve"> prendra effet à la mise en service du matériel concerné</w:t>
      </w:r>
      <w:r w:rsidR="008D6543" w:rsidRPr="00876EE8">
        <w:rPr>
          <w:rFonts w:ascii="Arial" w:hAnsi="Arial" w:cs="Arial"/>
        </w:rPr>
        <w:t>, une fois le PV d’admission signé par le CREPS</w:t>
      </w:r>
      <w:r w:rsidR="00DA0D28" w:rsidRPr="00876EE8">
        <w:rPr>
          <w:rFonts w:ascii="Arial" w:hAnsi="Arial" w:cs="Arial"/>
        </w:rPr>
        <w:t>.</w:t>
      </w:r>
    </w:p>
    <w:p w14:paraId="7BB18EA8" w14:textId="60FC604B" w:rsidR="00B975F7" w:rsidRPr="00876EE8" w:rsidRDefault="00DA0D28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>Elle couvre</w:t>
      </w:r>
      <w:r w:rsidR="00B975F7" w:rsidRPr="00876EE8">
        <w:rPr>
          <w:rFonts w:ascii="Arial" w:hAnsi="Arial" w:cs="Arial"/>
        </w:rPr>
        <w:t> :</w:t>
      </w:r>
    </w:p>
    <w:p w14:paraId="51F76768" w14:textId="6196E5F7" w:rsidR="00B975F7" w:rsidRPr="00876EE8" w:rsidRDefault="00B975F7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>- les pièces mécaniques et de structure (</w:t>
      </w:r>
      <w:r w:rsidR="00B55FDB" w:rsidRPr="00876EE8">
        <w:rPr>
          <w:rFonts w:ascii="Arial" w:hAnsi="Arial" w:cs="Arial"/>
        </w:rPr>
        <w:t>châssis, câbles, sangles, poulies, vérins…)</w:t>
      </w:r>
    </w:p>
    <w:p w14:paraId="3EA74A60" w14:textId="29E3B9F7" w:rsidR="00B975F7" w:rsidRPr="00876EE8" w:rsidRDefault="00B975F7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 xml:space="preserve">- </w:t>
      </w:r>
      <w:r w:rsidR="00F24933" w:rsidRPr="00876EE8">
        <w:rPr>
          <w:rFonts w:ascii="Arial" w:hAnsi="Arial" w:cs="Arial"/>
        </w:rPr>
        <w:t>les</w:t>
      </w:r>
      <w:r w:rsidRPr="00876EE8">
        <w:rPr>
          <w:rFonts w:ascii="Arial" w:hAnsi="Arial" w:cs="Arial"/>
        </w:rPr>
        <w:t xml:space="preserve"> </w:t>
      </w:r>
      <w:r w:rsidR="008D0E4D" w:rsidRPr="00876EE8">
        <w:rPr>
          <w:rFonts w:ascii="Arial" w:hAnsi="Arial" w:cs="Arial"/>
        </w:rPr>
        <w:t xml:space="preserve">autres </w:t>
      </w:r>
      <w:r w:rsidRPr="00876EE8">
        <w:rPr>
          <w:rFonts w:ascii="Arial" w:hAnsi="Arial" w:cs="Arial"/>
        </w:rPr>
        <w:t xml:space="preserve">pièces </w:t>
      </w:r>
      <w:r w:rsidR="00F24933" w:rsidRPr="00876EE8">
        <w:rPr>
          <w:rFonts w:ascii="Arial" w:hAnsi="Arial" w:cs="Arial"/>
        </w:rPr>
        <w:t>y compris les pièces d’usure</w:t>
      </w:r>
    </w:p>
    <w:p w14:paraId="51DFCB8E" w14:textId="2FA0A089" w:rsidR="008D0E4D" w:rsidRPr="00876EE8" w:rsidRDefault="008D0E4D" w:rsidP="008D0E4D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>- la main d’œuvre et les frais de déplacement pour toute intervention</w:t>
      </w:r>
    </w:p>
    <w:p w14:paraId="27C1D39C" w14:textId="77777777" w:rsidR="008D0E4D" w:rsidRPr="00B975F7" w:rsidRDefault="008D0E4D" w:rsidP="00453AAE">
      <w:pPr>
        <w:jc w:val="both"/>
        <w:rPr>
          <w:rFonts w:ascii="Arial" w:hAnsi="Arial" w:cs="Arial"/>
          <w:color w:val="7030A0"/>
        </w:rPr>
      </w:pPr>
    </w:p>
    <w:p w14:paraId="0F62BDF3" w14:textId="55880A14" w:rsidR="006B2BB6" w:rsidRPr="0068249C" w:rsidRDefault="00DA0D28" w:rsidP="00453AAE">
      <w:pPr>
        <w:jc w:val="both"/>
        <w:rPr>
          <w:rFonts w:ascii="Arial" w:hAnsi="Arial" w:cs="Arial"/>
          <w:b/>
          <w:bCs/>
          <w:u w:val="single"/>
        </w:rPr>
      </w:pPr>
      <w:r w:rsidRPr="0068249C">
        <w:rPr>
          <w:rFonts w:ascii="Arial" w:hAnsi="Arial" w:cs="Arial"/>
          <w:b/>
          <w:bCs/>
          <w:u w:val="single"/>
        </w:rPr>
        <w:t xml:space="preserve">4- Service </w:t>
      </w:r>
      <w:r w:rsidR="00C81974" w:rsidRPr="0068249C">
        <w:rPr>
          <w:rFonts w:ascii="Arial" w:hAnsi="Arial" w:cs="Arial"/>
          <w:b/>
          <w:bCs/>
          <w:u w:val="single"/>
        </w:rPr>
        <w:t>après-vente</w:t>
      </w:r>
      <w:r w:rsidR="00285DF4" w:rsidRPr="0068249C">
        <w:rPr>
          <w:rFonts w:ascii="Arial" w:hAnsi="Arial" w:cs="Arial"/>
          <w:b/>
          <w:bCs/>
          <w:u w:val="single"/>
        </w:rPr>
        <w:t xml:space="preserve"> </w:t>
      </w:r>
    </w:p>
    <w:p w14:paraId="310CA0AE" w14:textId="31C1F120" w:rsidR="00B55FDB" w:rsidRPr="00876EE8" w:rsidRDefault="00B55FDB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>Le titulaire doit communiquer les coordonnées d’un contact unique pour toute demande</w:t>
      </w:r>
      <w:r w:rsidR="00876EE8" w:rsidRPr="00876EE8">
        <w:rPr>
          <w:rFonts w:ascii="Arial" w:hAnsi="Arial" w:cs="Arial"/>
        </w:rPr>
        <w:t>.</w:t>
      </w:r>
    </w:p>
    <w:p w14:paraId="68150777" w14:textId="37754DF0" w:rsidR="00B55FDB" w:rsidRPr="00876EE8" w:rsidRDefault="006B2BB6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 xml:space="preserve">Le titulaire doit </w:t>
      </w:r>
      <w:r w:rsidR="00B44CA1" w:rsidRPr="00876EE8">
        <w:rPr>
          <w:rFonts w:ascii="Arial" w:hAnsi="Arial" w:cs="Arial"/>
        </w:rPr>
        <w:t>prendre en compte</w:t>
      </w:r>
      <w:r w:rsidR="00876EE8" w:rsidRPr="00876EE8">
        <w:rPr>
          <w:rFonts w:ascii="Arial" w:hAnsi="Arial" w:cs="Arial"/>
        </w:rPr>
        <w:t xml:space="preserve"> </w:t>
      </w:r>
      <w:r w:rsidR="00B44CA1" w:rsidRPr="00876EE8">
        <w:rPr>
          <w:rFonts w:ascii="Arial" w:hAnsi="Arial" w:cs="Arial"/>
        </w:rPr>
        <w:t>et proposer une</w:t>
      </w:r>
      <w:r w:rsidR="00876EE8" w:rsidRPr="00876EE8">
        <w:rPr>
          <w:rFonts w:ascii="Arial" w:hAnsi="Arial" w:cs="Arial"/>
        </w:rPr>
        <w:t xml:space="preserve"> date d’</w:t>
      </w:r>
      <w:r w:rsidRPr="00876EE8">
        <w:rPr>
          <w:rFonts w:ascii="Arial" w:hAnsi="Arial" w:cs="Arial"/>
        </w:rPr>
        <w:t>interven</w:t>
      </w:r>
      <w:r w:rsidR="00B44CA1" w:rsidRPr="00876EE8">
        <w:rPr>
          <w:rFonts w:ascii="Arial" w:hAnsi="Arial" w:cs="Arial"/>
        </w:rPr>
        <w:t>t</w:t>
      </w:r>
      <w:r w:rsidRPr="00876EE8">
        <w:rPr>
          <w:rFonts w:ascii="Arial" w:hAnsi="Arial" w:cs="Arial"/>
        </w:rPr>
        <w:t>i</w:t>
      </w:r>
      <w:r w:rsidR="00B44CA1" w:rsidRPr="00876EE8">
        <w:rPr>
          <w:rFonts w:ascii="Arial" w:hAnsi="Arial" w:cs="Arial"/>
        </w:rPr>
        <w:t>on</w:t>
      </w:r>
      <w:r w:rsidRPr="00876EE8">
        <w:rPr>
          <w:rFonts w:ascii="Arial" w:hAnsi="Arial" w:cs="Arial"/>
        </w:rPr>
        <w:t xml:space="preserve"> </w:t>
      </w:r>
      <w:r w:rsidR="00876EE8" w:rsidRPr="00876EE8">
        <w:rPr>
          <w:rFonts w:ascii="Arial" w:hAnsi="Arial" w:cs="Arial"/>
        </w:rPr>
        <w:t xml:space="preserve">dans un délai maximal de 5 jours ouvrés </w:t>
      </w:r>
      <w:r w:rsidR="00B44CA1" w:rsidRPr="00876EE8">
        <w:rPr>
          <w:rFonts w:ascii="Arial" w:hAnsi="Arial" w:cs="Arial"/>
        </w:rPr>
        <w:t>après réception du signalement d’une panne ou d’un problème rendant l’utilisation du matériel impossible</w:t>
      </w:r>
      <w:r w:rsidR="00876EE8" w:rsidRPr="00876EE8">
        <w:rPr>
          <w:rFonts w:ascii="Arial" w:hAnsi="Arial" w:cs="Arial"/>
        </w:rPr>
        <w:t>.</w:t>
      </w:r>
      <w:r w:rsidR="00B44CA1" w:rsidRPr="00876EE8">
        <w:rPr>
          <w:rFonts w:ascii="Arial" w:hAnsi="Arial" w:cs="Arial"/>
        </w:rPr>
        <w:t xml:space="preserve"> </w:t>
      </w:r>
    </w:p>
    <w:p w14:paraId="6E1ADF80" w14:textId="333367E9" w:rsidR="00B55FDB" w:rsidRPr="00876EE8" w:rsidRDefault="00B55FDB" w:rsidP="00453AAE">
      <w:pPr>
        <w:jc w:val="both"/>
        <w:rPr>
          <w:rFonts w:ascii="Arial" w:hAnsi="Arial" w:cs="Arial"/>
        </w:rPr>
      </w:pPr>
      <w:r w:rsidRPr="00876EE8">
        <w:rPr>
          <w:rFonts w:ascii="Arial" w:hAnsi="Arial" w:cs="Arial"/>
        </w:rPr>
        <w:t xml:space="preserve">Le titulaire doit garantir un dépannage ou un remplacement du matériel défectueux dans un délai </w:t>
      </w:r>
      <w:r w:rsidR="00B220DE">
        <w:rPr>
          <w:rFonts w:ascii="Arial" w:hAnsi="Arial" w:cs="Arial"/>
        </w:rPr>
        <w:t xml:space="preserve">maximum </w:t>
      </w:r>
      <w:r w:rsidRPr="00876EE8">
        <w:rPr>
          <w:rFonts w:ascii="Arial" w:hAnsi="Arial" w:cs="Arial"/>
        </w:rPr>
        <w:t>de 15 jours ouvrés</w:t>
      </w:r>
      <w:r w:rsidR="00B220DE">
        <w:rPr>
          <w:rFonts w:ascii="Arial" w:hAnsi="Arial" w:cs="Arial"/>
        </w:rPr>
        <w:t>.</w:t>
      </w:r>
    </w:p>
    <w:p w14:paraId="4EBA4497" w14:textId="57825368" w:rsidR="00196FF0" w:rsidRPr="00EE1B09" w:rsidRDefault="006B2BB6" w:rsidP="00453AAE">
      <w:pPr>
        <w:jc w:val="both"/>
        <w:rPr>
          <w:rFonts w:ascii="Arial" w:hAnsi="Arial" w:cs="Arial"/>
        </w:rPr>
      </w:pPr>
      <w:r w:rsidRPr="00EE1B09">
        <w:rPr>
          <w:rFonts w:ascii="Arial" w:hAnsi="Arial" w:cs="Arial"/>
        </w:rPr>
        <w:t>Les modalités de communication et d’intervention seront décrits dans le</w:t>
      </w:r>
      <w:r w:rsidR="00876EE8">
        <w:rPr>
          <w:rFonts w:ascii="Arial" w:hAnsi="Arial" w:cs="Arial"/>
        </w:rPr>
        <w:t xml:space="preserve"> cadre de</w:t>
      </w:r>
      <w:r w:rsidRPr="00EE1B09">
        <w:rPr>
          <w:rFonts w:ascii="Arial" w:hAnsi="Arial" w:cs="Arial"/>
        </w:rPr>
        <w:t xml:space="preserve"> mémoire technique des candidats. </w:t>
      </w:r>
    </w:p>
    <w:p w14:paraId="72C1CCEC" w14:textId="77777777" w:rsidR="00B8686A" w:rsidRPr="00EE1B09" w:rsidRDefault="00B8686A" w:rsidP="00453AAE">
      <w:pPr>
        <w:jc w:val="both"/>
        <w:rPr>
          <w:rFonts w:ascii="Arial" w:hAnsi="Arial" w:cs="Arial"/>
        </w:rPr>
      </w:pPr>
    </w:p>
    <w:sectPr w:rsidR="00B8686A" w:rsidRPr="00EE1B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74E24" w14:textId="77777777" w:rsidR="00AF047D" w:rsidRDefault="00AF047D" w:rsidP="00FB2E3A">
      <w:pPr>
        <w:spacing w:after="0" w:line="240" w:lineRule="auto"/>
      </w:pPr>
      <w:r>
        <w:separator/>
      </w:r>
    </w:p>
  </w:endnote>
  <w:endnote w:type="continuationSeparator" w:id="0">
    <w:p w14:paraId="517D453A" w14:textId="77777777" w:rsidR="00AF047D" w:rsidRDefault="00AF047D" w:rsidP="00FB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3597" w14:textId="7AC71B52" w:rsidR="00FB2E3A" w:rsidRDefault="00FB2E3A">
    <w:pPr>
      <w:pStyle w:val="Pieddepage"/>
    </w:pPr>
    <w:r>
      <w:t>CCTP/Musculation/2025-CREPS-0</w:t>
    </w:r>
    <w:r w:rsidR="0074272A">
      <w:t>3</w:t>
    </w:r>
  </w:p>
  <w:p w14:paraId="45E348B1" w14:textId="77777777" w:rsidR="00FB2E3A" w:rsidRDefault="00FB2E3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A24F" w14:textId="77777777" w:rsidR="00AF047D" w:rsidRDefault="00AF047D" w:rsidP="00FB2E3A">
      <w:pPr>
        <w:spacing w:after="0" w:line="240" w:lineRule="auto"/>
      </w:pPr>
      <w:r>
        <w:separator/>
      </w:r>
    </w:p>
  </w:footnote>
  <w:footnote w:type="continuationSeparator" w:id="0">
    <w:p w14:paraId="39DE5A5C" w14:textId="77777777" w:rsidR="00AF047D" w:rsidRDefault="00AF047D" w:rsidP="00FB2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A1BA4"/>
    <w:multiLevelType w:val="hybridMultilevel"/>
    <w:tmpl w:val="BEF8B5F4"/>
    <w:lvl w:ilvl="0" w:tplc="3FB42FC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92210"/>
    <w:multiLevelType w:val="hybridMultilevel"/>
    <w:tmpl w:val="C0E49F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A6A89"/>
    <w:multiLevelType w:val="hybridMultilevel"/>
    <w:tmpl w:val="8F0C28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11BD"/>
    <w:multiLevelType w:val="hybridMultilevel"/>
    <w:tmpl w:val="8F3A1E36"/>
    <w:lvl w:ilvl="0" w:tplc="9EF4946C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D5CD1"/>
    <w:multiLevelType w:val="multilevel"/>
    <w:tmpl w:val="F76A3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2B0307"/>
    <w:multiLevelType w:val="hybridMultilevel"/>
    <w:tmpl w:val="E8A6B9BC"/>
    <w:lvl w:ilvl="0" w:tplc="4A5E735A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06156629">
    <w:abstractNumId w:val="4"/>
  </w:num>
  <w:num w:numId="2" w16cid:durableId="550967251">
    <w:abstractNumId w:val="1"/>
  </w:num>
  <w:num w:numId="3" w16cid:durableId="1350524530">
    <w:abstractNumId w:val="2"/>
  </w:num>
  <w:num w:numId="4" w16cid:durableId="843202242">
    <w:abstractNumId w:val="0"/>
  </w:num>
  <w:num w:numId="5" w16cid:durableId="1254587940">
    <w:abstractNumId w:val="3"/>
  </w:num>
  <w:num w:numId="6" w16cid:durableId="1173180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7BB"/>
    <w:rsid w:val="00021410"/>
    <w:rsid w:val="000316CF"/>
    <w:rsid w:val="000338F5"/>
    <w:rsid w:val="0003491D"/>
    <w:rsid w:val="00042869"/>
    <w:rsid w:val="000725F2"/>
    <w:rsid w:val="000D4460"/>
    <w:rsid w:val="00126591"/>
    <w:rsid w:val="001339DD"/>
    <w:rsid w:val="00141F74"/>
    <w:rsid w:val="00191644"/>
    <w:rsid w:val="00196FF0"/>
    <w:rsid w:val="001A3277"/>
    <w:rsid w:val="001B3BF8"/>
    <w:rsid w:val="001C5CED"/>
    <w:rsid w:val="00243FB3"/>
    <w:rsid w:val="00285DF4"/>
    <w:rsid w:val="00286F0D"/>
    <w:rsid w:val="00292236"/>
    <w:rsid w:val="002A423C"/>
    <w:rsid w:val="002A696D"/>
    <w:rsid w:val="002D4E94"/>
    <w:rsid w:val="002E50CE"/>
    <w:rsid w:val="00312892"/>
    <w:rsid w:val="003205BD"/>
    <w:rsid w:val="00320804"/>
    <w:rsid w:val="00377DBA"/>
    <w:rsid w:val="00383DDA"/>
    <w:rsid w:val="003A61A2"/>
    <w:rsid w:val="003C56D8"/>
    <w:rsid w:val="00402C37"/>
    <w:rsid w:val="00441671"/>
    <w:rsid w:val="00453AAE"/>
    <w:rsid w:val="004559D3"/>
    <w:rsid w:val="004813EE"/>
    <w:rsid w:val="004878D5"/>
    <w:rsid w:val="004E41C8"/>
    <w:rsid w:val="004F1904"/>
    <w:rsid w:val="004F381E"/>
    <w:rsid w:val="0051630E"/>
    <w:rsid w:val="005236B1"/>
    <w:rsid w:val="005253A9"/>
    <w:rsid w:val="0057276D"/>
    <w:rsid w:val="0057365E"/>
    <w:rsid w:val="0058287A"/>
    <w:rsid w:val="005C6E0F"/>
    <w:rsid w:val="005D3242"/>
    <w:rsid w:val="005F20C0"/>
    <w:rsid w:val="00600C2F"/>
    <w:rsid w:val="006566A2"/>
    <w:rsid w:val="00660533"/>
    <w:rsid w:val="0068249C"/>
    <w:rsid w:val="006A3A00"/>
    <w:rsid w:val="006B2BB6"/>
    <w:rsid w:val="006F7705"/>
    <w:rsid w:val="00701754"/>
    <w:rsid w:val="007256AE"/>
    <w:rsid w:val="0074272A"/>
    <w:rsid w:val="007A0873"/>
    <w:rsid w:val="007B5615"/>
    <w:rsid w:val="007D7663"/>
    <w:rsid w:val="007E21D1"/>
    <w:rsid w:val="007E31AC"/>
    <w:rsid w:val="00806054"/>
    <w:rsid w:val="00876EE8"/>
    <w:rsid w:val="00894F0C"/>
    <w:rsid w:val="008A476C"/>
    <w:rsid w:val="008C49C2"/>
    <w:rsid w:val="008D0E4D"/>
    <w:rsid w:val="008D1F2C"/>
    <w:rsid w:val="008D6105"/>
    <w:rsid w:val="008D6543"/>
    <w:rsid w:val="008F094A"/>
    <w:rsid w:val="008F24E8"/>
    <w:rsid w:val="00900084"/>
    <w:rsid w:val="0090185B"/>
    <w:rsid w:val="009074E6"/>
    <w:rsid w:val="00924125"/>
    <w:rsid w:val="00940547"/>
    <w:rsid w:val="00982F42"/>
    <w:rsid w:val="00993A01"/>
    <w:rsid w:val="009D1695"/>
    <w:rsid w:val="00A206B0"/>
    <w:rsid w:val="00A23AA1"/>
    <w:rsid w:val="00A27B3F"/>
    <w:rsid w:val="00A57A82"/>
    <w:rsid w:val="00AB7C6E"/>
    <w:rsid w:val="00AF047D"/>
    <w:rsid w:val="00B20C2E"/>
    <w:rsid w:val="00B220DE"/>
    <w:rsid w:val="00B44CA1"/>
    <w:rsid w:val="00B55FDB"/>
    <w:rsid w:val="00B6028F"/>
    <w:rsid w:val="00B604A8"/>
    <w:rsid w:val="00B70237"/>
    <w:rsid w:val="00B8686A"/>
    <w:rsid w:val="00B975F7"/>
    <w:rsid w:val="00BB1DCB"/>
    <w:rsid w:val="00BC1ADF"/>
    <w:rsid w:val="00BD05C1"/>
    <w:rsid w:val="00BD1596"/>
    <w:rsid w:val="00C021FC"/>
    <w:rsid w:val="00C56B29"/>
    <w:rsid w:val="00C81974"/>
    <w:rsid w:val="00C94186"/>
    <w:rsid w:val="00D22F5A"/>
    <w:rsid w:val="00D277D7"/>
    <w:rsid w:val="00D37493"/>
    <w:rsid w:val="00D848E3"/>
    <w:rsid w:val="00DA0D28"/>
    <w:rsid w:val="00DA370C"/>
    <w:rsid w:val="00DA4D82"/>
    <w:rsid w:val="00DA6536"/>
    <w:rsid w:val="00DC09C1"/>
    <w:rsid w:val="00DD36A0"/>
    <w:rsid w:val="00DE1611"/>
    <w:rsid w:val="00DE3617"/>
    <w:rsid w:val="00DF6940"/>
    <w:rsid w:val="00E6166F"/>
    <w:rsid w:val="00E76BF5"/>
    <w:rsid w:val="00E819A9"/>
    <w:rsid w:val="00EE1B09"/>
    <w:rsid w:val="00EF2C87"/>
    <w:rsid w:val="00F00406"/>
    <w:rsid w:val="00F04795"/>
    <w:rsid w:val="00F200DC"/>
    <w:rsid w:val="00F24933"/>
    <w:rsid w:val="00F61F03"/>
    <w:rsid w:val="00F6722F"/>
    <w:rsid w:val="00F70EE8"/>
    <w:rsid w:val="00FA3AE8"/>
    <w:rsid w:val="00FB27AD"/>
    <w:rsid w:val="00FB2E3A"/>
    <w:rsid w:val="00FC47BB"/>
    <w:rsid w:val="00F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61AB6"/>
  <w15:chartTrackingRefBased/>
  <w15:docId w15:val="{73C01DCC-8094-4365-8F49-8A8B588A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FF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B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2E3A"/>
  </w:style>
  <w:style w:type="paragraph" w:styleId="Pieddepage">
    <w:name w:val="footer"/>
    <w:basedOn w:val="Normal"/>
    <w:link w:val="PieddepageCar"/>
    <w:uiPriority w:val="99"/>
    <w:unhideWhenUsed/>
    <w:rsid w:val="00FB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1158</Words>
  <Characters>6374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DECHAMP</dc:creator>
  <cp:keywords/>
  <dc:description/>
  <cp:lastModifiedBy>Sophie CHARTIER</cp:lastModifiedBy>
  <cp:revision>2</cp:revision>
  <cp:lastPrinted>2025-06-19T14:39:00Z</cp:lastPrinted>
  <dcterms:created xsi:type="dcterms:W3CDTF">2025-06-24T13:28:00Z</dcterms:created>
  <dcterms:modified xsi:type="dcterms:W3CDTF">2025-06-24T13:28:00Z</dcterms:modified>
</cp:coreProperties>
</file>